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8FC0" w14:textId="77777777" w:rsidR="00BE6C70" w:rsidRDefault="00BE6C70" w:rsidP="00BE6C70">
      <w:pPr>
        <w:tabs>
          <w:tab w:val="left" w:pos="5520"/>
        </w:tabs>
        <w:rPr>
          <w:sz w:val="22"/>
          <w:szCs w:val="22"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="00E01C85" w:rsidRPr="00873993" w14:paraId="7F1CEE85" w14:textId="77777777" w:rsidTr="55D4BA8B">
        <w:trPr>
          <w:trHeight w:val="411"/>
        </w:trPr>
        <w:tc>
          <w:tcPr>
            <w:tcW w:w="3182" w:type="dxa"/>
            <w:vAlign w:val="center"/>
          </w:tcPr>
          <w:p w14:paraId="61C991D7" w14:textId="77777777" w:rsidR="00E01C85" w:rsidRPr="00CF147E" w:rsidRDefault="00E01C85" w:rsidP="00E01C85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title</w:t>
            </w:r>
          </w:p>
        </w:tc>
        <w:tc>
          <w:tcPr>
            <w:tcW w:w="3182" w:type="dxa"/>
            <w:vAlign w:val="center"/>
          </w:tcPr>
          <w:p w14:paraId="316D953F" w14:textId="4312F94E" w:rsidR="00E01C85" w:rsidRPr="002D2B89" w:rsidRDefault="41519CFC" w:rsidP="55D4BA8B">
            <w:pPr>
              <w:tabs>
                <w:tab w:val="left" w:pos="5520"/>
              </w:tabs>
              <w:rPr>
                <w:rFonts w:ascii="Poppins Light" w:eastAsia="Poppins Light" w:hAnsi="Poppins Light" w:cs="Poppins Light"/>
                <w:sz w:val="20"/>
                <w:szCs w:val="20"/>
              </w:rPr>
            </w:pPr>
            <w:r w:rsidRPr="55D4BA8B">
              <w:rPr>
                <w:rFonts w:ascii="Poppins Light" w:eastAsia="Poppins Light" w:hAnsi="Poppins Light" w:cs="Poppins Light"/>
                <w:color w:val="000000" w:themeColor="text1"/>
                <w:sz w:val="20"/>
                <w:szCs w:val="20"/>
              </w:rPr>
              <w:t>Receptionist</w:t>
            </w:r>
          </w:p>
        </w:tc>
        <w:tc>
          <w:tcPr>
            <w:tcW w:w="3183" w:type="dxa"/>
            <w:vAlign w:val="center"/>
          </w:tcPr>
          <w:p w14:paraId="713AFD86" w14:textId="7CA88184" w:rsidR="00E01C85" w:rsidRPr="001B5F20" w:rsidRDefault="00E01C85" w:rsidP="55D4BA8B">
            <w:pPr>
              <w:tabs>
                <w:tab w:val="left" w:pos="5520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proofErr w:type="gramStart"/>
            <w:r w:rsidRPr="55D4BA8B">
              <w:rPr>
                <w:rFonts w:ascii="Poppins SemiBold" w:hAnsi="Poppins SemiBold" w:cs="Poppins SemiBold"/>
                <w:color w:val="000000" w:themeColor="text1"/>
                <w:sz w:val="20"/>
                <w:szCs w:val="20"/>
              </w:rPr>
              <w:t xml:space="preserve">Date </w:t>
            </w:r>
            <w:r w:rsidR="001B5F20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 xml:space="preserve"> March</w:t>
            </w:r>
            <w:proofErr w:type="gramEnd"/>
            <w:r w:rsidR="001B5F20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 xml:space="preserve"> 2026</w:t>
            </w:r>
          </w:p>
        </w:tc>
      </w:tr>
      <w:tr w:rsidR="00133AF7" w:rsidRPr="00873993" w14:paraId="147815DC" w14:textId="77777777" w:rsidTr="55D4BA8B">
        <w:trPr>
          <w:trHeight w:val="389"/>
        </w:trPr>
        <w:tc>
          <w:tcPr>
            <w:tcW w:w="3182" w:type="dxa"/>
            <w:vAlign w:val="center"/>
          </w:tcPr>
          <w:p w14:paraId="13F75370" w14:textId="77777777" w:rsidR="00133AF7" w:rsidRPr="00CF147E" w:rsidRDefault="00133AF7" w:rsidP="00133AF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Reports to (title)</w:t>
            </w:r>
          </w:p>
        </w:tc>
        <w:tc>
          <w:tcPr>
            <w:tcW w:w="3182" w:type="dxa"/>
            <w:vAlign w:val="center"/>
          </w:tcPr>
          <w:p w14:paraId="7EBE3327" w14:textId="46A5ACAF" w:rsidR="00133AF7" w:rsidRPr="002D2B89" w:rsidRDefault="00133AF7" w:rsidP="55D4BA8B">
            <w:pPr>
              <w:rPr>
                <w:rFonts w:ascii="Poppins" w:hAnsi="Poppins" w:cs="Poppins"/>
                <w:sz w:val="20"/>
                <w:szCs w:val="20"/>
                <w:lang w:val="en-US"/>
              </w:rPr>
            </w:pPr>
          </w:p>
        </w:tc>
        <w:tc>
          <w:tcPr>
            <w:tcW w:w="3183" w:type="dxa"/>
            <w:vAlign w:val="center"/>
          </w:tcPr>
          <w:p w14:paraId="09D03B1A" w14:textId="3F262D7C" w:rsidR="00133AF7" w:rsidRPr="00CF147E" w:rsidRDefault="00133AF7" w:rsidP="00133AF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</w:p>
        </w:tc>
      </w:tr>
      <w:tr w:rsidR="0068342C" w:rsidRPr="00873993" w14:paraId="05DF3502" w14:textId="77777777" w:rsidTr="55D4BA8B">
        <w:trPr>
          <w:trHeight w:val="411"/>
        </w:trPr>
        <w:tc>
          <w:tcPr>
            <w:tcW w:w="3182" w:type="dxa"/>
            <w:vAlign w:val="center"/>
          </w:tcPr>
          <w:p w14:paraId="5DEB625A" w14:textId="77777777" w:rsidR="0068342C" w:rsidRPr="00CF147E" w:rsidRDefault="0068342C" w:rsidP="0068342C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vAlign w:val="center"/>
          </w:tcPr>
          <w:p w14:paraId="15A40529" w14:textId="0C0878CA" w:rsidR="0068342C" w:rsidRPr="002D2B89" w:rsidRDefault="001B5F20" w:rsidP="0068342C">
            <w:pPr>
              <w:tabs>
                <w:tab w:val="left" w:pos="5520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Native Oak</w:t>
            </w:r>
          </w:p>
        </w:tc>
        <w:tc>
          <w:tcPr>
            <w:tcW w:w="3183" w:type="dxa"/>
            <w:vAlign w:val="center"/>
          </w:tcPr>
          <w:p w14:paraId="7FAC08EC" w14:textId="1FD76376" w:rsidR="0068342C" w:rsidRPr="00CF147E" w:rsidRDefault="0068342C" w:rsidP="0068342C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</w:p>
        </w:tc>
      </w:tr>
      <w:tr w:rsidR="00835A50" w:rsidRPr="00873993" w14:paraId="200E2673" w14:textId="77777777" w:rsidTr="55D4BA8B">
        <w:trPr>
          <w:trHeight w:val="54"/>
        </w:trPr>
        <w:tc>
          <w:tcPr>
            <w:tcW w:w="3182" w:type="dxa"/>
            <w:vAlign w:val="center"/>
          </w:tcPr>
          <w:p w14:paraId="5F013729" w14:textId="77777777" w:rsidR="00835A50" w:rsidRPr="00CF147E" w:rsidRDefault="00835A50" w:rsidP="00835A50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3182" w:type="dxa"/>
            <w:vAlign w:val="center"/>
          </w:tcPr>
          <w:p w14:paraId="477C9448" w14:textId="10C8A62A" w:rsidR="00835A50" w:rsidRPr="002D2B89" w:rsidRDefault="00835A50" w:rsidP="00835A50">
            <w:pPr>
              <w:tabs>
                <w:tab w:val="left" w:pos="55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183" w:type="dxa"/>
            <w:vAlign w:val="center"/>
          </w:tcPr>
          <w:p w14:paraId="4BE4B55A" w14:textId="36ABCC9B" w:rsidR="00835A50" w:rsidRPr="00CF147E" w:rsidRDefault="00835A50" w:rsidP="00835A50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9E5BAB4" w14:textId="77777777" w:rsidR="00BE6C70" w:rsidRPr="00802113" w:rsidRDefault="00BE6C70" w:rsidP="00BE6C70">
      <w:pPr>
        <w:tabs>
          <w:tab w:val="left" w:pos="5520"/>
        </w:tabs>
        <w:rPr>
          <w:color w:val="67757E"/>
          <w:sz w:val="22"/>
          <w:szCs w:val="22"/>
        </w:rPr>
      </w:pPr>
    </w:p>
    <w:p w14:paraId="5D387CAE" w14:textId="77777777" w:rsidR="00802113" w:rsidRPr="00CF147E" w:rsidRDefault="00802113" w:rsidP="00802113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CF147E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14:paraId="5B1411A0" w14:textId="77777777" w:rsidR="00802113" w:rsidRPr="00672637" w:rsidRDefault="00802113" w:rsidP="00802113">
      <w:pPr>
        <w:tabs>
          <w:tab w:val="left" w:pos="5520"/>
        </w:tabs>
        <w:rPr>
          <w:rFonts w:ascii="Poppins Light" w:hAnsi="Poppins Light" w:cs="Poppins Light"/>
          <w:b/>
          <w:bCs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overall purpose of the job in two or three sentences.</w:t>
      </w:r>
    </w:p>
    <w:p w14:paraId="2BF50EFA" w14:textId="77777777" w:rsidR="00802113" w:rsidRPr="00802113" w:rsidRDefault="00802113" w:rsidP="00BE6C70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5E4948" w:rsidRPr="00873993" w14:paraId="56ABA3F5" w14:textId="77777777" w:rsidTr="55D4BA8B">
        <w:trPr>
          <w:trHeight w:val="300"/>
        </w:trPr>
        <w:tc>
          <w:tcPr>
            <w:tcW w:w="9548" w:type="dxa"/>
          </w:tcPr>
          <w:p w14:paraId="0656699E" w14:textId="7BEECC42" w:rsidR="001B5F20" w:rsidRPr="0040721C" w:rsidRDefault="29A31BC5" w:rsidP="008D7E33">
            <w:pPr>
              <w:ind w:right="163"/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</w:pPr>
            <w:r w:rsidRPr="0040721C"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  <w:t>As a receptionist, your primary role will be to</w:t>
            </w:r>
            <w:r w:rsidR="001B5F20" w:rsidRPr="0040721C"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  <w:t xml:space="preserve"> provide a professional and welcoming first impression, representing the customer, by </w:t>
            </w:r>
            <w:r w:rsidRPr="0040721C"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  <w:t xml:space="preserve">demonstrating a high level of customer care, professionalism, and engagement to all staff and visitors of the building in which you are located. </w:t>
            </w:r>
          </w:p>
          <w:p w14:paraId="28DAC513" w14:textId="043F4A85" w:rsidR="001B5F20" w:rsidRPr="0040721C" w:rsidRDefault="001B5F20" w:rsidP="008D7E33">
            <w:pPr>
              <w:ind w:right="163"/>
              <w:rPr>
                <w:rFonts w:ascii="Poppins Light" w:eastAsia="Arial" w:hAnsi="Poppins Light" w:cs="Poppins Light"/>
                <w:sz w:val="20"/>
                <w:szCs w:val="20"/>
              </w:rPr>
            </w:pPr>
            <w:r w:rsidRPr="0040721C">
              <w:rPr>
                <w:rFonts w:ascii="Poppins Light" w:eastAsia="Arial" w:hAnsi="Poppins Light" w:cs="Poppins Light"/>
                <w:sz w:val="20"/>
                <w:szCs w:val="20"/>
              </w:rPr>
              <w:t>This role involves managing front desk operations</w:t>
            </w:r>
            <w:r w:rsidR="00AC7213" w:rsidRPr="0040721C">
              <w:rPr>
                <w:rFonts w:ascii="Poppins Light" w:eastAsia="Arial" w:hAnsi="Poppins Light" w:cs="Poppins Light"/>
                <w:sz w:val="20"/>
                <w:szCs w:val="20"/>
              </w:rPr>
              <w:t xml:space="preserve">, </w:t>
            </w:r>
            <w:r w:rsidRPr="0040721C">
              <w:rPr>
                <w:rFonts w:ascii="Poppins Light" w:eastAsia="Arial" w:hAnsi="Poppins Light" w:cs="Poppins Light"/>
                <w:sz w:val="20"/>
                <w:szCs w:val="20"/>
              </w:rPr>
              <w:t>handling communications</w:t>
            </w:r>
            <w:r w:rsidRPr="0040721C"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  <w:t xml:space="preserve"> </w:t>
            </w:r>
            <w:r w:rsidRPr="0040721C">
              <w:rPr>
                <w:rFonts w:ascii="Poppins Light" w:eastAsia="Arial" w:hAnsi="Poppins Light" w:cs="Poppins Light"/>
                <w:sz w:val="20"/>
                <w:szCs w:val="20"/>
                <w:lang w:val="en-US"/>
              </w:rPr>
              <w:t>efficiently and effectively</w:t>
            </w:r>
            <w:r w:rsidRPr="0040721C">
              <w:rPr>
                <w:rFonts w:ascii="Poppins Light" w:eastAsia="Arial" w:hAnsi="Poppins Light" w:cs="Poppins Light"/>
                <w:sz w:val="20"/>
                <w:szCs w:val="20"/>
              </w:rPr>
              <w:t>, and supporting administrative tasks to ensure smooth day-to-day office functioning.</w:t>
            </w:r>
          </w:p>
          <w:p w14:paraId="4273A3CD" w14:textId="5F69E122" w:rsidR="005E4948" w:rsidRPr="005E4948" w:rsidRDefault="005E4948" w:rsidP="008D7E33">
            <w:pPr>
              <w:ind w:right="163"/>
              <w:rPr>
                <w:rFonts w:ascii="Poppins" w:eastAsia="Arial" w:hAnsi="Poppins" w:cs="Poppins"/>
                <w:sz w:val="20"/>
                <w:szCs w:val="20"/>
                <w:lang w:val="en-US"/>
              </w:rPr>
            </w:pPr>
          </w:p>
        </w:tc>
      </w:tr>
    </w:tbl>
    <w:p w14:paraId="11BDD256" w14:textId="77777777" w:rsidR="0061650F" w:rsidRDefault="0061650F" w:rsidP="00BE6C70">
      <w:pPr>
        <w:tabs>
          <w:tab w:val="left" w:pos="5520"/>
        </w:tabs>
        <w:rPr>
          <w:sz w:val="22"/>
          <w:szCs w:val="22"/>
        </w:rPr>
      </w:pPr>
    </w:p>
    <w:p w14:paraId="3A3AE909" w14:textId="77777777" w:rsidR="00802113" w:rsidRPr="00CF147E" w:rsidRDefault="0080211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20"/>
          <w:szCs w:val="20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Duties/responsibilities/accountabilities/deliverables</w:t>
      </w:r>
    </w:p>
    <w:p w14:paraId="6AD30139" w14:textId="21FCF5DF" w:rsidR="00802113" w:rsidRDefault="00802113" w:rsidP="598C13E7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598C13E7">
        <w:rPr>
          <w:rFonts w:ascii="Poppins Light" w:hAnsi="Poppins Light" w:cs="Poppins Light"/>
          <w:color w:val="000000" w:themeColor="text1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p w14:paraId="59E838D7" w14:textId="12B0760B" w:rsidR="598C13E7" w:rsidRDefault="598C13E7" w:rsidP="598C13E7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802113" w:rsidRPr="00873993" w14:paraId="0A681C7A" w14:textId="77777777" w:rsidTr="55D4BA8B">
        <w:trPr>
          <w:trHeight w:val="2235"/>
        </w:trPr>
        <w:tc>
          <w:tcPr>
            <w:tcW w:w="9561" w:type="dxa"/>
          </w:tcPr>
          <w:p w14:paraId="67781143" w14:textId="1200ED0D" w:rsidR="00AC7213" w:rsidRPr="0040721C" w:rsidRDefault="00AC7213" w:rsidP="00AC7213">
            <w:pPr>
              <w:tabs>
                <w:tab w:val="left" w:pos="709"/>
              </w:tabs>
              <w:spacing w:after="100" w:afterAutospacing="1"/>
              <w:rPr>
                <w:rFonts w:ascii="Poppins SemiBold" w:hAnsi="Poppins SemiBold" w:cs="Poppins SemiBold"/>
                <w:color w:val="000000" w:themeColor="text1"/>
                <w:sz w:val="20"/>
                <w:szCs w:val="20"/>
                <w:lang w:eastAsia="en-GB"/>
              </w:rPr>
            </w:pPr>
            <w:r w:rsidRPr="0040721C">
              <w:rPr>
                <w:rFonts w:ascii="Poppins SemiBold" w:hAnsi="Poppins SemiBold" w:cs="Poppins SemiBold"/>
                <w:color w:val="000000" w:themeColor="text1"/>
                <w:sz w:val="20"/>
                <w:szCs w:val="20"/>
                <w:lang w:eastAsia="en-GB"/>
              </w:rPr>
              <w:t xml:space="preserve">Service Delivery </w:t>
            </w:r>
          </w:p>
          <w:p w14:paraId="63547751" w14:textId="6DF1699F" w:rsidR="00AC7213" w:rsidRPr="0040721C" w:rsidRDefault="0C080850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Meet an</w:t>
            </w:r>
            <w:r w:rsidR="00AC7213"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d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greet </w:t>
            </w:r>
            <w:r w:rsidR="000A5711"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clients’</w:t>
            </w:r>
            <w:r w:rsidR="00AC7213"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staff, visitors, contractors and other sites users in a warm, prompt, professional and courteous manner. </w:t>
            </w:r>
          </w:p>
          <w:p w14:paraId="196BE661" w14:textId="51CA57E7" w:rsidR="00AC7213" w:rsidRPr="0040721C" w:rsidRDefault="00AC7213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Issue visitor / contractor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security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passes and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advice </w:t>
            </w:r>
            <w:r w:rsidR="000A5711"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named Point of Contact (POC) of visitor arrival. </w:t>
            </w:r>
          </w:p>
          <w:p w14:paraId="0DA965EE" w14:textId="7ADCE543" w:rsidR="000A5711" w:rsidRPr="0040721C" w:rsidRDefault="000A5711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Manage the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landlord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access control system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for landlord visitors and contractors, dependent on site. </w:t>
            </w:r>
          </w:p>
          <w:p w14:paraId="6F87E8EC" w14:textId="691A0FAB" w:rsidR="00AC7213" w:rsidRPr="0040721C" w:rsidRDefault="00D04123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Manage the distribution and collection of phone/laptop lockers keys to site visitors, depending on site. </w:t>
            </w:r>
          </w:p>
          <w:p w14:paraId="63C467C2" w14:textId="471F9E16" w:rsidR="0040721C" w:rsidRPr="0040721C" w:rsidRDefault="0040721C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Provide basic site information, security requirements, barrier gate operation, washroom locations, 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fire alarm tests 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etc. to site visitors.</w:t>
            </w:r>
          </w:p>
          <w:p w14:paraId="4C503151" w14:textId="77777777" w:rsidR="0040721C" w:rsidRPr="0040721C" w:rsidRDefault="0040721C" w:rsidP="0040721C">
            <w:pPr>
              <w:pStyle w:val="ListParagraph"/>
              <w:widowControl/>
              <w:numPr>
                <w:ilvl w:val="0"/>
                <w:numId w:val="2"/>
              </w:numPr>
              <w:spacing w:after="160" w:line="280" w:lineRule="atLeast"/>
              <w:rPr>
                <w:rFonts w:ascii="Poppins Light" w:hAnsi="Poppins Light" w:cs="Poppins Light"/>
                <w:color w:val="000000" w:themeColor="text1"/>
                <w:sz w:val="20"/>
                <w:szCs w:val="20"/>
              </w:rPr>
            </w:pPr>
            <w:r w:rsidRPr="0040721C">
              <w:rPr>
                <w:rFonts w:ascii="Poppins Light" w:hAnsi="Poppins Light" w:cs="Poppins Light"/>
                <w:sz w:val="20"/>
                <w:szCs w:val="20"/>
              </w:rPr>
              <w:t xml:space="preserve">Maintain visitor records to ensure accurate management information is available on request, including number of visitors to the building, department, and host details. </w:t>
            </w:r>
          </w:p>
          <w:p w14:paraId="69A4BDA8" w14:textId="77777777" w:rsidR="0040721C" w:rsidRPr="00040712" w:rsidRDefault="0040721C" w:rsidP="0040721C">
            <w:pPr>
              <w:pStyle w:val="ListParagraph"/>
              <w:widowControl/>
              <w:numPr>
                <w:ilvl w:val="0"/>
                <w:numId w:val="2"/>
              </w:numPr>
              <w:spacing w:after="160" w:line="280" w:lineRule="atLeast"/>
              <w:rPr>
                <w:rFonts w:ascii="Poppins Light" w:hAnsi="Poppins Light" w:cs="Poppins Light"/>
                <w:color w:val="000000" w:themeColor="text1"/>
                <w:sz w:val="20"/>
                <w:szCs w:val="20"/>
              </w:rPr>
            </w:pPr>
            <w:r w:rsidRPr="00040712">
              <w:rPr>
                <w:rFonts w:ascii="Poppins Light" w:hAnsi="Poppins Light" w:cs="Poppins Light"/>
                <w:sz w:val="20"/>
                <w:szCs w:val="20"/>
              </w:rPr>
              <w:t>Ensure all visitors to the building are made aware of the security and evacuation procedures.</w:t>
            </w:r>
          </w:p>
          <w:p w14:paraId="1A88AA61" w14:textId="55C610B2" w:rsidR="0040721C" w:rsidRPr="0040721C" w:rsidRDefault="0040721C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55D4BA8B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Operate the switchboard / telephones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, a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nswer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ing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, screen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ing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, and forward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ing</w:t>
            </w: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calls, taking messages when appropriate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. </w:t>
            </w:r>
          </w:p>
          <w:p w14:paraId="1C9B045C" w14:textId="7A99F910" w:rsidR="0040721C" w:rsidRPr="000601CF" w:rsidRDefault="0040721C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40721C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lastRenderedPageBreak/>
              <w:t xml:space="preserve">Maintain 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 clean, hygienic and tidy reception area, including the visual inspection of </w:t>
            </w: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any visitor toilet areas, so that they </w:t>
            </w:r>
            <w:r w:rsidR="007470EE"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always remain presentable</w:t>
            </w: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. </w:t>
            </w:r>
          </w:p>
          <w:p w14:paraId="51BCDB21" w14:textId="10529E3E" w:rsidR="007470EE" w:rsidRPr="000601CF" w:rsidRDefault="007470EE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Always maintain a clear desk policy, to comply with instructions relating to security and confidentiality.  </w:t>
            </w:r>
          </w:p>
          <w:p w14:paraId="0F280F40" w14:textId="678ECBCA" w:rsidR="00C37E2D" w:rsidRPr="000601CF" w:rsidRDefault="0C080850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Maintain stock levels of stationery and order supplies as required</w:t>
            </w:r>
            <w:r w:rsidR="00D04123"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, including security passes and lanyards. </w:t>
            </w:r>
          </w:p>
          <w:p w14:paraId="1139182A" w14:textId="1160323B" w:rsidR="00D04123" w:rsidRPr="000601CF" w:rsidRDefault="007470EE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Complete a range of administrative tasks, including reading and responding to emails on a timely basis. </w:t>
            </w:r>
          </w:p>
          <w:p w14:paraId="72C470E1" w14:textId="44EA9F08" w:rsidR="007470EE" w:rsidRPr="000601CF" w:rsidRDefault="007470EE" w:rsidP="0040721C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Accept any incoming mail and advice named Point of Contact (POC) of delivery. </w:t>
            </w:r>
          </w:p>
          <w:p w14:paraId="3B2E5305" w14:textId="2BD4B677" w:rsidR="00D04123" w:rsidRPr="000601CF" w:rsidRDefault="0C080850" w:rsidP="007470E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Adhere to site safety and security </w:t>
            </w:r>
            <w:r w:rsidR="007470EE"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procedures and work closely with site security teams. </w:t>
            </w:r>
          </w:p>
          <w:p w14:paraId="3A7CF24A" w14:textId="77777777" w:rsidR="007470EE" w:rsidRPr="000601CF" w:rsidRDefault="00D04123" w:rsidP="007470E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Wear and maintain EMCOR UK branded unifor</w:t>
            </w:r>
            <w:r w:rsidR="007470EE" w:rsidRP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m. </w:t>
            </w:r>
          </w:p>
          <w:p w14:paraId="7B7FFC4B" w14:textId="77777777" w:rsidR="00B5587E" w:rsidRPr="00B5587E" w:rsidRDefault="007470EE" w:rsidP="00B5587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B5587E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Support any on-site VIP </w:t>
            </w:r>
            <w:r w:rsidR="00B5587E" w:rsidRPr="00B5587E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Visits, including prior preparation and on-day processes.</w:t>
            </w:r>
          </w:p>
          <w:p w14:paraId="291AF650" w14:textId="2EA3A0BF" w:rsidR="00B5587E" w:rsidRPr="00B5587E" w:rsidRDefault="00B5587E" w:rsidP="00B5587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lang w:eastAsia="en-GB"/>
              </w:rPr>
            </w:pPr>
            <w:r w:rsidRPr="00B5587E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Support Site FM team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colleagues, where necessary with other tasks, such as porterage, </w:t>
            </w:r>
            <w:r w:rsidR="000601CF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cleaning and hospitality. </w:t>
            </w:r>
          </w:p>
        </w:tc>
      </w:tr>
    </w:tbl>
    <w:p w14:paraId="57193DC0" w14:textId="77777777" w:rsidR="005F1F2E" w:rsidRDefault="005F1F2E" w:rsidP="00AE40E5">
      <w:pPr>
        <w:pStyle w:val="Subtitle"/>
        <w:rPr>
          <w:color w:val="FF8500"/>
        </w:rPr>
      </w:pPr>
    </w:p>
    <w:p w14:paraId="7E62C8E3" w14:textId="77777777" w:rsidR="00AE40E5" w:rsidRPr="00CF147E" w:rsidRDefault="00AE40E5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Resource responsibilities</w:t>
      </w:r>
    </w:p>
    <w:p w14:paraId="2EC19A03" w14:textId="23DF677D" w:rsidR="00AE40E5" w:rsidRPr="00672637" w:rsidRDefault="00AE40E5" w:rsidP="00506D41">
      <w:pPr>
        <w:pStyle w:val="BodyText"/>
        <w:spacing w:after="0"/>
        <w:rPr>
          <w:rFonts w:ascii="Poppins Light" w:hAnsi="Poppins Light" w:cs="Poppins Light"/>
          <w:color w:val="000000" w:themeColor="text1"/>
          <w:lang w:eastAsia="en-US"/>
        </w:rPr>
      </w:pPr>
      <w:r w:rsidRPr="598C13E7">
        <w:rPr>
          <w:rFonts w:ascii="Poppins Light" w:hAnsi="Poppins Light" w:cs="Poppins Light"/>
          <w:color w:val="000000" w:themeColor="text1"/>
          <w:lang w:eastAsia="en-US"/>
        </w:rPr>
        <w:t>Indicate the typical number of direct reports, financial responsibility, control over subcontractors and any responsibility for assets, systems or outsourced services.</w:t>
      </w:r>
    </w:p>
    <w:p w14:paraId="543E2E25" w14:textId="77777777" w:rsidR="002A32BB" w:rsidRPr="00506D41" w:rsidRDefault="002A32BB" w:rsidP="00AE40E5">
      <w:pPr>
        <w:pStyle w:val="BodyText"/>
        <w:rPr>
          <w:rFonts w:ascii="Poppins Light" w:hAnsi="Poppins Light" w:cs="Poppins Light"/>
          <w:lang w:eastAsia="en-US"/>
        </w:rPr>
      </w:pPr>
    </w:p>
    <w:p w14:paraId="458BA15B" w14:textId="0E8845B4" w:rsidR="55D4BA8B" w:rsidRDefault="55D4BA8B" w:rsidP="55D4BA8B"/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AE40E5" w:rsidRPr="00873993" w14:paraId="23D2BB18" w14:textId="77777777" w:rsidTr="55D4BA8B">
        <w:trPr>
          <w:trHeight w:val="300"/>
        </w:trPr>
        <w:tc>
          <w:tcPr>
            <w:tcW w:w="9546" w:type="dxa"/>
          </w:tcPr>
          <w:p w14:paraId="6A0056E8" w14:textId="77777777" w:rsidR="00672637" w:rsidRDefault="00672637" w:rsidP="55D4BA8B">
            <w:pPr>
              <w:pStyle w:val="ListParagraph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</w:p>
          <w:p w14:paraId="59C2DE30" w14:textId="0A09AA5E" w:rsidR="000601CF" w:rsidRPr="00FC177F" w:rsidRDefault="000601CF" w:rsidP="55D4BA8B">
            <w:pPr>
              <w:pStyle w:val="ListParagraph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66605185" w14:textId="77777777" w:rsidR="001A47E3" w:rsidRDefault="001A47E3" w:rsidP="00802113">
      <w:pPr>
        <w:tabs>
          <w:tab w:val="left" w:pos="5520"/>
        </w:tabs>
        <w:rPr>
          <w:color w:val="67757E"/>
          <w:sz w:val="22"/>
          <w:szCs w:val="22"/>
        </w:rPr>
      </w:pPr>
    </w:p>
    <w:p w14:paraId="1824584D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Person specification</w:t>
      </w:r>
    </w:p>
    <w:p w14:paraId="455C348D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knowledge, skills, qualifications, personality and experience required for the job.</w:t>
      </w:r>
    </w:p>
    <w:p w14:paraId="7D58CFFF" w14:textId="77777777" w:rsidR="00CA09AF" w:rsidRPr="00672637" w:rsidRDefault="00CA09AF" w:rsidP="00506D41">
      <w:pPr>
        <w:tabs>
          <w:tab w:val="left" w:pos="5520"/>
        </w:tabs>
        <w:rPr>
          <w:color w:val="000000" w:themeColor="text1"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73993" w14:paraId="1B8E20FD" w14:textId="77777777" w:rsidTr="55D4BA8B">
        <w:trPr>
          <w:trHeight w:val="2970"/>
        </w:trPr>
        <w:tc>
          <w:tcPr>
            <w:tcW w:w="9548" w:type="dxa"/>
          </w:tcPr>
          <w:p w14:paraId="54E36A40" w14:textId="3354F866" w:rsidR="001A47E3" w:rsidRPr="000601CF" w:rsidRDefault="3757DCAC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</w:rPr>
            </w:pPr>
            <w:r w:rsidRPr="55D4BA8B">
              <w:rPr>
                <w:rFonts w:ascii="Poppins Light" w:hAnsi="Poppins Light" w:cs="Poppins Light"/>
                <w:sz w:val="20"/>
                <w:szCs w:val="20"/>
              </w:rPr>
              <w:t>Approachable, and professional</w:t>
            </w:r>
          </w:p>
          <w:p w14:paraId="359E08DE" w14:textId="247110E2" w:rsidR="000601CF" w:rsidRPr="000601CF" w:rsidRDefault="000601CF" w:rsidP="000601CF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 xml:space="preserve">Excellent </w:t>
            </w:r>
            <w:r w:rsidRPr="000601CF">
              <w:rPr>
                <w:rFonts w:ascii="Poppins Light" w:hAnsi="Poppins Light" w:cs="Poppins Light"/>
                <w:sz w:val="20"/>
                <w:szCs w:val="20"/>
              </w:rPr>
              <w:t xml:space="preserve">customer service and </w:t>
            </w:r>
            <w:r w:rsidRPr="000601CF">
              <w:rPr>
                <w:rFonts w:ascii="Poppins Light" w:hAnsi="Poppins Light" w:cs="Poppins Light"/>
                <w:sz w:val="20"/>
                <w:szCs w:val="20"/>
              </w:rPr>
              <w:t>communication skills – verbal / written / telephone</w:t>
            </w:r>
          </w:p>
          <w:p w14:paraId="3A0DF1DC" w14:textId="6D6FD0C9" w:rsidR="001A47E3" w:rsidRPr="000601CF" w:rsidRDefault="000601CF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 xml:space="preserve">Understanding of site security protocols </w:t>
            </w:r>
          </w:p>
          <w:p w14:paraId="789223AF" w14:textId="25639928" w:rsidR="001A47E3" w:rsidRPr="000601CF" w:rsidRDefault="3757DCAC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 xml:space="preserve">Able to </w:t>
            </w:r>
            <w:proofErr w:type="spellStart"/>
            <w:r w:rsidRPr="000601CF">
              <w:rPr>
                <w:rFonts w:ascii="Poppins Light" w:hAnsi="Poppins Light" w:cs="Poppins Light"/>
                <w:sz w:val="20"/>
                <w:szCs w:val="20"/>
              </w:rPr>
              <w:t>prioritise</w:t>
            </w:r>
            <w:proofErr w:type="spellEnd"/>
            <w:r w:rsidRPr="000601CF">
              <w:rPr>
                <w:rFonts w:ascii="Poppins Light" w:hAnsi="Poppins Light" w:cs="Poppins Light"/>
                <w:sz w:val="20"/>
                <w:szCs w:val="20"/>
              </w:rPr>
              <w:t xml:space="preserve"> workload</w:t>
            </w:r>
          </w:p>
          <w:p w14:paraId="5361AF3F" w14:textId="7C0C760E" w:rsidR="001A47E3" w:rsidRPr="000601CF" w:rsidRDefault="3757DCAC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>Able to work to deadlines</w:t>
            </w:r>
          </w:p>
          <w:p w14:paraId="193B405F" w14:textId="5A6321F9" w:rsidR="001A47E3" w:rsidRPr="000601CF" w:rsidRDefault="3757DCAC" w:rsidP="000601CF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>IT literate – Outlook / Microsoft Office</w:t>
            </w:r>
          </w:p>
          <w:p w14:paraId="4B5CD10C" w14:textId="1213987B" w:rsidR="001A47E3" w:rsidRPr="000601CF" w:rsidRDefault="3757DCAC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  <w:sz w:val="20"/>
                <w:szCs w:val="20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>Flexible toward the changes / needs of the business</w:t>
            </w:r>
          </w:p>
          <w:p w14:paraId="5D1C2396" w14:textId="59F0B5B7" w:rsidR="001A47E3" w:rsidRPr="00443640" w:rsidRDefault="3757DCAC" w:rsidP="55D4BA8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rPr>
                <w:rFonts w:ascii="Poppins Light" w:hAnsi="Poppins Light" w:cs="Poppins Light"/>
              </w:rPr>
            </w:pPr>
            <w:r w:rsidRPr="000601CF">
              <w:rPr>
                <w:rFonts w:ascii="Poppins Light" w:hAnsi="Poppins Light" w:cs="Poppins Light"/>
                <w:sz w:val="20"/>
                <w:szCs w:val="20"/>
              </w:rPr>
              <w:t>Understanding of corporate working environment</w:t>
            </w:r>
          </w:p>
        </w:tc>
      </w:tr>
    </w:tbl>
    <w:p w14:paraId="3694482D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1A1BE03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Other factors relevant to the job</w:t>
      </w:r>
    </w:p>
    <w:p w14:paraId="650366DC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lastRenderedPageBreak/>
        <w:t>Enter any additional information which the job holder would need to know, for example: requirement for UK-wide travel, shift patterns, night working, call outs etc.</w:t>
      </w:r>
    </w:p>
    <w:p w14:paraId="4E8DE3CE" w14:textId="77777777" w:rsidR="001A47E3" w:rsidRPr="008B40F9" w:rsidRDefault="001A47E3" w:rsidP="00506D41">
      <w:pPr>
        <w:tabs>
          <w:tab w:val="left" w:pos="5520"/>
        </w:tabs>
        <w:rPr>
          <w:rFonts w:ascii="Poppins Light" w:hAnsi="Poppins Light" w:cs="Poppins Light"/>
          <w:bCs/>
          <w:sz w:val="20"/>
          <w:szCs w:val="20"/>
          <w:lang w:val="en-US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B40F9" w14:paraId="26236D8E" w14:textId="77777777" w:rsidTr="55D4BA8B">
        <w:trPr>
          <w:trHeight w:val="387"/>
        </w:trPr>
        <w:tc>
          <w:tcPr>
            <w:tcW w:w="9548" w:type="dxa"/>
          </w:tcPr>
          <w:p w14:paraId="34E574D0" w14:textId="092672F8" w:rsidR="000A5711" w:rsidRDefault="000A5711" w:rsidP="000A5711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 w:rsidRPr="000A5711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Ability to work </w:t>
            </w:r>
            <w:r w:rsidR="00D04123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flexible hours </w:t>
            </w:r>
            <w:r w:rsidRPr="000A5711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within</w:t>
            </w: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clients’ normal operating hours of 07.00 and 19.00 hrs</w:t>
            </w:r>
            <w:r w:rsidR="00D04123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. Monday to Friday. </w:t>
            </w:r>
          </w:p>
          <w:p w14:paraId="27B07913" w14:textId="77777777" w:rsidR="00E0272A" w:rsidRDefault="000A5711" w:rsidP="000A5711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Occasional working hours outside normal hours required to cover events or VIP Visits in receipt of overtime payments.</w:t>
            </w:r>
          </w:p>
          <w:p w14:paraId="2DE64A75" w14:textId="77777777" w:rsidR="000A5711" w:rsidRDefault="000A5711" w:rsidP="000A5711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Obtain and maintain Security Clea</w:t>
            </w:r>
            <w:r w:rsidR="00D04123"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rance </w:t>
            </w:r>
          </w:p>
          <w:p w14:paraId="2583D028" w14:textId="12C1DC3D" w:rsidR="00D04123" w:rsidRDefault="00D04123" w:rsidP="000A5711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Complete SIA Security Guard (SG) Training at external training venue.</w:t>
            </w:r>
          </w:p>
          <w:p w14:paraId="5EFCDFD2" w14:textId="6033DE4C" w:rsidR="00D04123" w:rsidRPr="000A5711" w:rsidRDefault="00D04123" w:rsidP="000A5711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100" w:afterAutospacing="1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Undertake online </w:t>
            </w:r>
            <w:proofErr w:type="spellStart"/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>SCaN</w:t>
            </w:r>
            <w:proofErr w:type="spellEnd"/>
            <w:r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  <w:t xml:space="preserve"> Training. </w:t>
            </w:r>
          </w:p>
        </w:tc>
      </w:tr>
    </w:tbl>
    <w:p w14:paraId="382EBA80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3B59923" w14:textId="77777777" w:rsidR="00CA09AF" w:rsidRDefault="00CA09AF" w:rsidP="001A47E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398FAE9A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18C0CF59" w14:textId="77777777" w:rsidR="00AE6E2F" w:rsidRPr="00CF147E" w:rsidRDefault="00AE6E2F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Line Manager</w:t>
            </w:r>
          </w:p>
          <w:p w14:paraId="37DF5815" w14:textId="77777777" w:rsidR="00812CAC" w:rsidRPr="00CF147E" w:rsidRDefault="00812CAC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</w:t>
            </w:r>
            <w:r w:rsidR="00AE6E2F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ignature</w:t>
            </w:r>
          </w:p>
        </w:tc>
        <w:tc>
          <w:tcPr>
            <w:tcW w:w="7317" w:type="dxa"/>
            <w:vAlign w:val="center"/>
          </w:tcPr>
          <w:p w14:paraId="0E42F3CD" w14:textId="40506331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5CC86696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582A2D73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651E7702" w14:textId="737DED63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45CC6904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0F1460B0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vAlign w:val="center"/>
          </w:tcPr>
          <w:p w14:paraId="1BCDEB66" w14:textId="4108DA7D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DE5AACD" w14:textId="77777777" w:rsidR="00AE6E2F" w:rsidRPr="00672637" w:rsidRDefault="00AE6E2F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p w14:paraId="7ED646F9" w14:textId="77777777" w:rsidR="009A3F36" w:rsidRPr="00672637" w:rsidRDefault="009A3F36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7F687445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7D6DA9C0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Holder</w:t>
            </w:r>
          </w:p>
          <w:p w14:paraId="73162F25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7317" w:type="dxa"/>
            <w:vAlign w:val="center"/>
          </w:tcPr>
          <w:p w14:paraId="351B9D25" w14:textId="2796EDE2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369672F8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6541877B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1DF762CF" w14:textId="327613B5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25C60860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44C570C8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vAlign w:val="center"/>
          </w:tcPr>
          <w:p w14:paraId="65847694" w14:textId="29BBE956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B7E2DB6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22AC7A75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4DE29E17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96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="004B5E59" w:rsidRPr="00873993" w14:paraId="31F04471" w14:textId="77777777" w:rsidTr="004B5E59">
        <w:trPr>
          <w:trHeight w:val="372"/>
        </w:trPr>
        <w:tc>
          <w:tcPr>
            <w:tcW w:w="9603" w:type="dxa"/>
            <w:gridSpan w:val="6"/>
            <w:vAlign w:val="center"/>
          </w:tcPr>
          <w:p w14:paraId="09D7AC0E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FOR HR USE ONLY:</w:t>
            </w:r>
          </w:p>
        </w:tc>
      </w:tr>
      <w:tr w:rsidR="004B5E59" w:rsidRPr="00873993" w14:paraId="50AC78D5" w14:textId="77777777" w:rsidTr="004B5E59">
        <w:trPr>
          <w:trHeight w:val="372"/>
        </w:trPr>
        <w:tc>
          <w:tcPr>
            <w:tcW w:w="1124" w:type="dxa"/>
            <w:vAlign w:val="center"/>
          </w:tcPr>
          <w:p w14:paraId="697E751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14:paraId="335F15F3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2500" w:type="dxa"/>
          </w:tcPr>
          <w:p w14:paraId="61D9EB42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14:paraId="002336F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1818" w:type="dxa"/>
          </w:tcPr>
          <w:p w14:paraId="62008276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Training Profile UTC</w:t>
            </w:r>
          </w:p>
        </w:tc>
        <w:tc>
          <w:tcPr>
            <w:tcW w:w="996" w:type="dxa"/>
          </w:tcPr>
          <w:p w14:paraId="4899D5D0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</w:tr>
    </w:tbl>
    <w:p w14:paraId="03A46F48" w14:textId="77777777" w:rsidR="004B5E59" w:rsidRPr="00802113" w:rsidRDefault="004B5E59" w:rsidP="001A47E3">
      <w:pPr>
        <w:tabs>
          <w:tab w:val="left" w:pos="5520"/>
        </w:tabs>
        <w:rPr>
          <w:color w:val="67757E"/>
          <w:sz w:val="22"/>
          <w:szCs w:val="22"/>
        </w:rPr>
      </w:pPr>
    </w:p>
    <w:sectPr w:rsidR="004B5E59" w:rsidRPr="00802113" w:rsidSect="00564503">
      <w:headerReference w:type="default" r:id="rId12"/>
      <w:footerReference w:type="default" r:id="rId13"/>
      <w:pgSz w:w="11900" w:h="16840"/>
      <w:pgMar w:top="567" w:right="1134" w:bottom="1418" w:left="1134" w:header="73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658E" w14:textId="77777777" w:rsidR="00E011CE" w:rsidRDefault="00E011CE" w:rsidP="00D028C9">
      <w:r>
        <w:separator/>
      </w:r>
    </w:p>
  </w:endnote>
  <w:endnote w:type="continuationSeparator" w:id="0">
    <w:p w14:paraId="44E03D6D" w14:textId="77777777" w:rsidR="00E011CE" w:rsidRDefault="00E011CE" w:rsidP="00D028C9">
      <w:r>
        <w:continuationSeparator/>
      </w:r>
    </w:p>
  </w:endnote>
  <w:endnote w:type="continuationNotice" w:id="1">
    <w:p w14:paraId="6E490CAB" w14:textId="77777777" w:rsidR="00E011CE" w:rsidRDefault="00E011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6471" w14:textId="0CA648CF" w:rsidR="00AE40E5" w:rsidRPr="00506D41" w:rsidRDefault="00CF147E" w:rsidP="00AE40E5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1" behindDoc="1" locked="0" layoutInCell="1" allowOverlap="1" wp14:anchorId="72D7D5FE" wp14:editId="2F40AF3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606767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>(MP-HR-1.2.1.0)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  <w:t>FM-HR-1.2.1.8, Issue 8</w:t>
    </w:r>
  </w:p>
  <w:p w14:paraId="7FD412B2" w14:textId="77777777" w:rsidR="00AE40E5" w:rsidRPr="00506D41" w:rsidRDefault="00AE40E5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6F15" w14:textId="77777777" w:rsidR="00E011CE" w:rsidRDefault="00E011CE" w:rsidP="00D028C9">
      <w:r>
        <w:separator/>
      </w:r>
    </w:p>
  </w:footnote>
  <w:footnote w:type="continuationSeparator" w:id="0">
    <w:p w14:paraId="36574031" w14:textId="77777777" w:rsidR="00E011CE" w:rsidRDefault="00E011CE" w:rsidP="00D028C9">
      <w:r>
        <w:continuationSeparator/>
      </w:r>
    </w:p>
  </w:footnote>
  <w:footnote w:type="continuationNotice" w:id="1">
    <w:p w14:paraId="420FF9F4" w14:textId="77777777" w:rsidR="00E011CE" w:rsidRDefault="00E011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0D38" w14:textId="6B78F843" w:rsidR="002A32BB" w:rsidRPr="008006D7" w:rsidRDefault="00EC4051" w:rsidP="008006D7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58242" behindDoc="1" locked="0" layoutInCell="1" allowOverlap="1" wp14:anchorId="22E51C0C" wp14:editId="1E76D4F9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527112406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6D7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</w:t>
    </w:r>
    <w:r w:rsidR="0081321C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</w:t>
    </w:r>
    <w:r w:rsidR="00D028C9" w:rsidRPr="00672637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14:paraId="1B3454AE" w14:textId="1212B9AB" w:rsidR="008006D7" w:rsidRDefault="008006D7" w:rsidP="00D028C9">
    <w:pPr>
      <w:pStyle w:val="Header"/>
      <w:jc w:val="right"/>
    </w:pPr>
  </w:p>
  <w:p w14:paraId="52820F4F" w14:textId="78100FA0" w:rsidR="00D028C9" w:rsidRDefault="00257A4D" w:rsidP="00D028C9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9BA0A70" wp14:editId="2F041402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6C62A87">
            <v:line id="Straight Connector 3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ed7d31" strokeweight="3pt" from="-.7pt,5.2pt" to="477.3pt,5.2pt" w14:anchorId="3E1707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0EE9"/>
    <w:multiLevelType w:val="hybridMultilevel"/>
    <w:tmpl w:val="62E2F1A4"/>
    <w:lvl w:ilvl="0" w:tplc="D1CACC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E9F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E49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A41B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E19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437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A5B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6E0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0DA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02F35"/>
    <w:multiLevelType w:val="hybridMultilevel"/>
    <w:tmpl w:val="7D663818"/>
    <w:lvl w:ilvl="0" w:tplc="644665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17626"/>
    <w:multiLevelType w:val="hybridMultilevel"/>
    <w:tmpl w:val="C3B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46FE"/>
    <w:multiLevelType w:val="hybridMultilevel"/>
    <w:tmpl w:val="90AA56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9F1D2B"/>
    <w:multiLevelType w:val="hybridMultilevel"/>
    <w:tmpl w:val="945C3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53F3E"/>
    <w:multiLevelType w:val="hybridMultilevel"/>
    <w:tmpl w:val="7CEC1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D643FF"/>
    <w:multiLevelType w:val="hybridMultilevel"/>
    <w:tmpl w:val="958A3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C41"/>
    <w:multiLevelType w:val="hybridMultilevel"/>
    <w:tmpl w:val="2D6259B0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E54"/>
    <w:multiLevelType w:val="hybridMultilevel"/>
    <w:tmpl w:val="C1EE43E6"/>
    <w:lvl w:ilvl="0" w:tplc="1B587B26">
      <w:numFmt w:val="bullet"/>
      <w:lvlText w:val="•"/>
      <w:lvlJc w:val="left"/>
      <w:pPr>
        <w:ind w:left="92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543706"/>
    <w:multiLevelType w:val="hybridMultilevel"/>
    <w:tmpl w:val="20F84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C3A84"/>
    <w:multiLevelType w:val="hybridMultilevel"/>
    <w:tmpl w:val="57BC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27125"/>
    <w:multiLevelType w:val="hybridMultilevel"/>
    <w:tmpl w:val="E752C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55837"/>
    <w:multiLevelType w:val="hybridMultilevel"/>
    <w:tmpl w:val="18CA843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D16E6A"/>
    <w:multiLevelType w:val="hybridMultilevel"/>
    <w:tmpl w:val="3894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11D5C"/>
    <w:multiLevelType w:val="hybridMultilevel"/>
    <w:tmpl w:val="C0A64A28"/>
    <w:lvl w:ilvl="0" w:tplc="59744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45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2E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A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8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D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01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49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5CB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C0017"/>
    <w:multiLevelType w:val="hybridMultilevel"/>
    <w:tmpl w:val="34B204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2044A7"/>
    <w:multiLevelType w:val="hybridMultilevel"/>
    <w:tmpl w:val="1A104E72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5D03184B"/>
    <w:multiLevelType w:val="multilevel"/>
    <w:tmpl w:val="D930C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70A15"/>
    <w:multiLevelType w:val="hybridMultilevel"/>
    <w:tmpl w:val="F64EB0E4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3926CD2"/>
    <w:multiLevelType w:val="hybridMultilevel"/>
    <w:tmpl w:val="52AAC450"/>
    <w:lvl w:ilvl="0" w:tplc="D28E07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946E98"/>
    <w:multiLevelType w:val="hybridMultilevel"/>
    <w:tmpl w:val="F4E46A58"/>
    <w:lvl w:ilvl="0" w:tplc="292E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8B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27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867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C6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C9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8E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00D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CA641A1"/>
    <w:multiLevelType w:val="multilevel"/>
    <w:tmpl w:val="F5E4C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B0155"/>
    <w:multiLevelType w:val="hybridMultilevel"/>
    <w:tmpl w:val="78EE9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60784"/>
    <w:multiLevelType w:val="hybridMultilevel"/>
    <w:tmpl w:val="13D891EC"/>
    <w:lvl w:ilvl="0" w:tplc="71A68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E6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2E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E4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4A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6F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6D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AF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8E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348844">
    <w:abstractNumId w:val="14"/>
  </w:num>
  <w:num w:numId="2" w16cid:durableId="357316373">
    <w:abstractNumId w:val="23"/>
  </w:num>
  <w:num w:numId="3" w16cid:durableId="887188110">
    <w:abstractNumId w:val="0"/>
  </w:num>
  <w:num w:numId="4" w16cid:durableId="215121729">
    <w:abstractNumId w:val="4"/>
  </w:num>
  <w:num w:numId="5" w16cid:durableId="1026371796">
    <w:abstractNumId w:val="20"/>
  </w:num>
  <w:num w:numId="6" w16cid:durableId="1813981491">
    <w:abstractNumId w:val="6"/>
  </w:num>
  <w:num w:numId="7" w16cid:durableId="1334410464">
    <w:abstractNumId w:val="2"/>
  </w:num>
  <w:num w:numId="8" w16cid:durableId="1805854670">
    <w:abstractNumId w:val="3"/>
  </w:num>
  <w:num w:numId="9" w16cid:durableId="1205017985">
    <w:abstractNumId w:val="12"/>
  </w:num>
  <w:num w:numId="10" w16cid:durableId="650061909">
    <w:abstractNumId w:val="18"/>
  </w:num>
  <w:num w:numId="11" w16cid:durableId="2140149734">
    <w:abstractNumId w:val="7"/>
  </w:num>
  <w:num w:numId="12" w16cid:durableId="254021969">
    <w:abstractNumId w:val="8"/>
  </w:num>
  <w:num w:numId="13" w16cid:durableId="32079603">
    <w:abstractNumId w:val="9"/>
  </w:num>
  <w:num w:numId="14" w16cid:durableId="210657862">
    <w:abstractNumId w:val="16"/>
  </w:num>
  <w:num w:numId="15" w16cid:durableId="1261449717">
    <w:abstractNumId w:val="11"/>
  </w:num>
  <w:num w:numId="16" w16cid:durableId="727193469">
    <w:abstractNumId w:val="15"/>
  </w:num>
  <w:num w:numId="17" w16cid:durableId="608775502">
    <w:abstractNumId w:val="13"/>
  </w:num>
  <w:num w:numId="18" w16cid:durableId="1284070168">
    <w:abstractNumId w:val="22"/>
  </w:num>
  <w:num w:numId="19" w16cid:durableId="476647148">
    <w:abstractNumId w:val="10"/>
  </w:num>
  <w:num w:numId="20" w16cid:durableId="1243300659">
    <w:abstractNumId w:val="21"/>
  </w:num>
  <w:num w:numId="21" w16cid:durableId="2090618963">
    <w:abstractNumId w:val="17"/>
  </w:num>
  <w:num w:numId="22" w16cid:durableId="669409660">
    <w:abstractNumId w:val="1"/>
  </w:num>
  <w:num w:numId="23" w16cid:durableId="89546667">
    <w:abstractNumId w:val="19"/>
  </w:num>
  <w:num w:numId="24" w16cid:durableId="20537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C9"/>
    <w:rsid w:val="000308E3"/>
    <w:rsid w:val="000565FF"/>
    <w:rsid w:val="000601CF"/>
    <w:rsid w:val="00060DCE"/>
    <w:rsid w:val="00081DA7"/>
    <w:rsid w:val="0008350F"/>
    <w:rsid w:val="00087452"/>
    <w:rsid w:val="000A5711"/>
    <w:rsid w:val="00133AF7"/>
    <w:rsid w:val="00146F22"/>
    <w:rsid w:val="00156271"/>
    <w:rsid w:val="00167352"/>
    <w:rsid w:val="00170551"/>
    <w:rsid w:val="001A47E3"/>
    <w:rsid w:val="001B05AE"/>
    <w:rsid w:val="001B1923"/>
    <w:rsid w:val="001B5F20"/>
    <w:rsid w:val="001F03E0"/>
    <w:rsid w:val="001F6D6D"/>
    <w:rsid w:val="001F7065"/>
    <w:rsid w:val="00240AE9"/>
    <w:rsid w:val="00257A4D"/>
    <w:rsid w:val="002632EC"/>
    <w:rsid w:val="00266636"/>
    <w:rsid w:val="0029091A"/>
    <w:rsid w:val="002919E6"/>
    <w:rsid w:val="00296AD6"/>
    <w:rsid w:val="002A32BB"/>
    <w:rsid w:val="002A3AFD"/>
    <w:rsid w:val="002B633A"/>
    <w:rsid w:val="002D2B89"/>
    <w:rsid w:val="002D2E69"/>
    <w:rsid w:val="002E5B4A"/>
    <w:rsid w:val="002F50F1"/>
    <w:rsid w:val="00311E11"/>
    <w:rsid w:val="00326DCB"/>
    <w:rsid w:val="00364FC2"/>
    <w:rsid w:val="003724DE"/>
    <w:rsid w:val="003E634A"/>
    <w:rsid w:val="003F1DE2"/>
    <w:rsid w:val="0040721C"/>
    <w:rsid w:val="004158AE"/>
    <w:rsid w:val="00443640"/>
    <w:rsid w:val="004949D4"/>
    <w:rsid w:val="00497454"/>
    <w:rsid w:val="004A401B"/>
    <w:rsid w:val="004B5E59"/>
    <w:rsid w:val="004B7117"/>
    <w:rsid w:val="004C521E"/>
    <w:rsid w:val="004D4CA4"/>
    <w:rsid w:val="004F30BC"/>
    <w:rsid w:val="00501D1C"/>
    <w:rsid w:val="00506D41"/>
    <w:rsid w:val="00513086"/>
    <w:rsid w:val="005315C7"/>
    <w:rsid w:val="005579EC"/>
    <w:rsid w:val="00562488"/>
    <w:rsid w:val="00564503"/>
    <w:rsid w:val="00577199"/>
    <w:rsid w:val="00577967"/>
    <w:rsid w:val="005B5DF1"/>
    <w:rsid w:val="005E4948"/>
    <w:rsid w:val="005F1F2E"/>
    <w:rsid w:val="0061650F"/>
    <w:rsid w:val="00620669"/>
    <w:rsid w:val="00622290"/>
    <w:rsid w:val="00651B1A"/>
    <w:rsid w:val="00672637"/>
    <w:rsid w:val="0068342C"/>
    <w:rsid w:val="006C7BCA"/>
    <w:rsid w:val="00736458"/>
    <w:rsid w:val="007470EE"/>
    <w:rsid w:val="007536CB"/>
    <w:rsid w:val="007858EE"/>
    <w:rsid w:val="007962DA"/>
    <w:rsid w:val="007B22B2"/>
    <w:rsid w:val="007E20F1"/>
    <w:rsid w:val="007F318E"/>
    <w:rsid w:val="008006D7"/>
    <w:rsid w:val="00802113"/>
    <w:rsid w:val="00812CAC"/>
    <w:rsid w:val="0081321C"/>
    <w:rsid w:val="00835A50"/>
    <w:rsid w:val="00840DE1"/>
    <w:rsid w:val="00873993"/>
    <w:rsid w:val="008777DD"/>
    <w:rsid w:val="008B40F9"/>
    <w:rsid w:val="008D0114"/>
    <w:rsid w:val="008D7E33"/>
    <w:rsid w:val="00916544"/>
    <w:rsid w:val="00916FE2"/>
    <w:rsid w:val="009710C8"/>
    <w:rsid w:val="009A1F3D"/>
    <w:rsid w:val="009A3F36"/>
    <w:rsid w:val="009A40E6"/>
    <w:rsid w:val="009D30EF"/>
    <w:rsid w:val="009E06FE"/>
    <w:rsid w:val="00A13AAB"/>
    <w:rsid w:val="00A378A2"/>
    <w:rsid w:val="00A37CC0"/>
    <w:rsid w:val="00A5125C"/>
    <w:rsid w:val="00A81BBA"/>
    <w:rsid w:val="00A927F0"/>
    <w:rsid w:val="00AB2007"/>
    <w:rsid w:val="00AC28B0"/>
    <w:rsid w:val="00AC7213"/>
    <w:rsid w:val="00AC784B"/>
    <w:rsid w:val="00AE40E5"/>
    <w:rsid w:val="00AE6E2F"/>
    <w:rsid w:val="00B26C4F"/>
    <w:rsid w:val="00B346F4"/>
    <w:rsid w:val="00B47B65"/>
    <w:rsid w:val="00B5587E"/>
    <w:rsid w:val="00B90DF9"/>
    <w:rsid w:val="00BA34CD"/>
    <w:rsid w:val="00BB0254"/>
    <w:rsid w:val="00BD2DDE"/>
    <w:rsid w:val="00BE6C70"/>
    <w:rsid w:val="00BF4428"/>
    <w:rsid w:val="00C37E2D"/>
    <w:rsid w:val="00C43BDC"/>
    <w:rsid w:val="00C5103E"/>
    <w:rsid w:val="00C52814"/>
    <w:rsid w:val="00C54EE9"/>
    <w:rsid w:val="00C6250E"/>
    <w:rsid w:val="00CA09AF"/>
    <w:rsid w:val="00CF147E"/>
    <w:rsid w:val="00D028C9"/>
    <w:rsid w:val="00D04123"/>
    <w:rsid w:val="00D2485B"/>
    <w:rsid w:val="00D325A0"/>
    <w:rsid w:val="00D41B4A"/>
    <w:rsid w:val="00DC04E5"/>
    <w:rsid w:val="00DC154A"/>
    <w:rsid w:val="00DE5BC2"/>
    <w:rsid w:val="00DF1A2B"/>
    <w:rsid w:val="00E011CE"/>
    <w:rsid w:val="00E01C85"/>
    <w:rsid w:val="00E0272A"/>
    <w:rsid w:val="00E07DAD"/>
    <w:rsid w:val="00E17A00"/>
    <w:rsid w:val="00E35D84"/>
    <w:rsid w:val="00E5787D"/>
    <w:rsid w:val="00E63FAA"/>
    <w:rsid w:val="00E659CE"/>
    <w:rsid w:val="00E92413"/>
    <w:rsid w:val="00E939F1"/>
    <w:rsid w:val="00EA45A0"/>
    <w:rsid w:val="00EB0DA6"/>
    <w:rsid w:val="00EB2CA6"/>
    <w:rsid w:val="00EB5F40"/>
    <w:rsid w:val="00EC4051"/>
    <w:rsid w:val="00F0141E"/>
    <w:rsid w:val="00F10F89"/>
    <w:rsid w:val="00F211B1"/>
    <w:rsid w:val="00F21BC6"/>
    <w:rsid w:val="00F44C39"/>
    <w:rsid w:val="00F57394"/>
    <w:rsid w:val="00F65D0D"/>
    <w:rsid w:val="00F73AAB"/>
    <w:rsid w:val="00F90804"/>
    <w:rsid w:val="00FA7DE4"/>
    <w:rsid w:val="00FB4AB7"/>
    <w:rsid w:val="00FC177F"/>
    <w:rsid w:val="00FF6593"/>
    <w:rsid w:val="00FF693D"/>
    <w:rsid w:val="08E160D2"/>
    <w:rsid w:val="0C080850"/>
    <w:rsid w:val="16B04140"/>
    <w:rsid w:val="1D556378"/>
    <w:rsid w:val="27105C69"/>
    <w:rsid w:val="29A31BC5"/>
    <w:rsid w:val="2C0BFD2B"/>
    <w:rsid w:val="3757DCAC"/>
    <w:rsid w:val="41519CFC"/>
    <w:rsid w:val="42C6534E"/>
    <w:rsid w:val="458485D9"/>
    <w:rsid w:val="46660039"/>
    <w:rsid w:val="51D84B7B"/>
    <w:rsid w:val="52CD74A8"/>
    <w:rsid w:val="55D4BA8B"/>
    <w:rsid w:val="598C13E7"/>
    <w:rsid w:val="64B33881"/>
    <w:rsid w:val="6AC2E146"/>
    <w:rsid w:val="78CEC151"/>
    <w:rsid w:val="7D97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2B43E"/>
  <w15:chartTrackingRefBased/>
  <w15:docId w15:val="{1830BE97-01D5-4A7C-AE70-6A916D88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8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8C9"/>
  </w:style>
  <w:style w:type="paragraph" w:styleId="Footer">
    <w:name w:val="footer"/>
    <w:basedOn w:val="Normal"/>
    <w:link w:val="FooterChar"/>
    <w:uiPriority w:val="99"/>
    <w:unhideWhenUsed/>
    <w:qFormat/>
    <w:rsid w:val="00D028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8C9"/>
  </w:style>
  <w:style w:type="table" w:styleId="TableGrid">
    <w:name w:val="Table Grid"/>
    <w:basedOn w:val="TableNormal"/>
    <w:uiPriority w:val="39"/>
    <w:rsid w:val="004B5E59"/>
    <w:rPr>
      <w:rFonts w:ascii="Arial" w:hAnsi="Arial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TableGridLight">
    <w:name w:val="Grid Table Light"/>
    <w:basedOn w:val="TableNormal"/>
    <w:uiPriority w:val="40"/>
    <w:rsid w:val="0080211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80211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link w:val="BodyTextChar"/>
    <w:uiPriority w:val="99"/>
    <w:qFormat/>
    <w:rsid w:val="00802113"/>
    <w:pPr>
      <w:spacing w:after="120"/>
    </w:pPr>
    <w:rPr>
      <w:rFonts w:ascii="Arial" w:hAnsi="Arial"/>
      <w:color w:val="67757E"/>
      <w:lang w:val="en-GB" w:eastAsia="en-GB"/>
    </w:rPr>
  </w:style>
  <w:style w:type="character" w:customStyle="1" w:styleId="BodyTextChar">
    <w:name w:val="Body Text Char"/>
    <w:link w:val="BodyText"/>
    <w:uiPriority w:val="99"/>
    <w:rsid w:val="00802113"/>
    <w:rPr>
      <w:rFonts w:ascii="Arial" w:eastAsia="Calibri" w:hAnsi="Arial" w:cs="Times New Roman"/>
      <w:color w:val="67757E"/>
      <w:sz w:val="20"/>
      <w:szCs w:val="20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802113"/>
    <w:pPr>
      <w:spacing w:after="120"/>
    </w:pPr>
    <w:rPr>
      <w:rFonts w:ascii="Arial Bold" w:hAnsi="Arial Bold"/>
      <w:b/>
      <w:color w:val="007381"/>
      <w:spacing w:val="0"/>
      <w:sz w:val="24"/>
      <w:szCs w:val="52"/>
      <w:lang w:val="x-none" w:eastAsia="x-none"/>
    </w:rPr>
  </w:style>
  <w:style w:type="character" w:customStyle="1" w:styleId="SubtitleChar">
    <w:name w:val="Subtitle Char"/>
    <w:link w:val="Subtitle"/>
    <w:uiPriority w:val="11"/>
    <w:rsid w:val="00802113"/>
    <w:rPr>
      <w:rFonts w:ascii="Arial Bold" w:eastAsia="Times New Roman" w:hAnsi="Arial Bold" w:cs="Times New Roman"/>
      <w:b/>
      <w:color w:val="007381"/>
      <w:kern w:val="28"/>
      <w:szCs w:val="5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802113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0211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272A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B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5AE"/>
    <w:rPr>
      <w:i/>
      <w:iCs/>
      <w:color w:val="404040" w:themeColor="text1" w:themeTint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18E2BE62F90409E31FCF441CF9F66" ma:contentTypeVersion="4" ma:contentTypeDescription="Create a new document." ma:contentTypeScope="" ma:versionID="b5f9f3863a735108688af979ecbae3d7">
  <xsd:schema xmlns:xsd="http://www.w3.org/2001/XMLSchema" xmlns:xs="http://www.w3.org/2001/XMLSchema" xmlns:p="http://schemas.microsoft.com/office/2006/metadata/properties" xmlns:ns2="a7d331da-3fd5-48e2-bc99-2826948d3bcc" targetNamespace="http://schemas.microsoft.com/office/2006/metadata/properties" ma:root="true" ma:fieldsID="fc9d33e8dd742476aeb89eb7a295848f" ns2:_="">
    <xsd:import namespace="a7d331da-3fd5-48e2-bc99-2826948d3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331da-3fd5-48e2-bc99-2826948d3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A469A-DE53-46BA-921C-1F086E10BA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8747283-EF79-4F0F-93D5-90C1DE12A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F014E-5AE6-4110-94BF-F121679954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61BF9-60BC-4E8D-BB25-33BCC796A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3768FE5-8095-412F-9CC5-73194B269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331da-3fd5-48e2-bc99-2826948d3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3573</Characters>
  <Application>Microsoft Office Word</Application>
  <DocSecurity>0</DocSecurity>
  <Lines>148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Sharon Smith</dc:creator>
  <cp:keywords/>
  <dc:description>Form to be completed to detail; job purpose, duties, responsibilities, accountabilities, deliverables, resource responsibilities, personal details etc</dc:description>
  <cp:lastModifiedBy>Andrew Mayze</cp:lastModifiedBy>
  <cp:revision>2</cp:revision>
  <cp:lastPrinted>2021-02-05T12:27:00Z</cp:lastPrinted>
  <dcterms:created xsi:type="dcterms:W3CDTF">2026-03-18T10:09:00Z</dcterms:created>
  <dcterms:modified xsi:type="dcterms:W3CDTF">2026-03-18T10:09:00Z</dcterms:modified>
  <cp:contentStatus>Not Started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0x010100A7E18E2BE62F90409E31FCF441CF9F66</vt:lpwstr>
  </property>
  <property fmtid="{D5CDD505-2E9C-101B-9397-08002B2CF9AE}" pid="3" name="DocumentType">
    <vt:lpwstr>Form</vt:lpwstr>
  </property>
  <property fmtid="{D5CDD505-2E9C-101B-9397-08002B2CF9AE}" pid="4" name="Division">
    <vt:lpwstr>All</vt:lpwstr>
  </property>
  <property fmtid="{D5CDD505-2E9C-101B-9397-08002B2CF9AE}" pid="5" name="BusinessArea">
    <vt:lpwstr>Human Resources</vt:lpwstr>
  </property>
  <property fmtid="{D5CDD505-2E9C-101B-9397-08002B2CF9AE}" pid="6" name="DocGroupTier1">
    <vt:lpwstr/>
  </property>
  <property fmtid="{D5CDD505-2E9C-101B-9397-08002B2CF9AE}" pid="7" name="IMS Version">
    <vt:lpwstr>8</vt:lpwstr>
  </property>
  <property fmtid="{D5CDD505-2E9C-101B-9397-08002B2CF9AE}" pid="8" name="Linked Documents">
    <vt:lpwstr/>
  </property>
  <property fmtid="{D5CDD505-2E9C-101B-9397-08002B2CF9AE}" pid="9" name="AppliesTo">
    <vt:lpwstr>All</vt:lpwstr>
  </property>
  <property fmtid="{D5CDD505-2E9C-101B-9397-08002B2CF9AE}" pid="10" name="Contract">
    <vt:lpwstr>All</vt:lpwstr>
  </property>
  <property fmtid="{D5CDD505-2E9C-101B-9397-08002B2CF9AE}" pid="11" name="DocGroup">
    <vt:lpwstr/>
  </property>
  <property fmtid="{D5CDD505-2E9C-101B-9397-08002B2CF9AE}" pid="12" name="DocOwner">
    <vt:lpwstr>284</vt:lpwstr>
  </property>
  <property fmtid="{D5CDD505-2E9C-101B-9397-08002B2CF9AE}" pid="13" name="HRSection">
    <vt:lpwstr>Recruitment and Selection</vt:lpwstr>
  </property>
  <property fmtid="{D5CDD505-2E9C-101B-9397-08002B2CF9AE}" pid="14" name="ContractLocation">
    <vt:lpwstr>All</vt:lpwstr>
  </property>
  <property fmtid="{D5CDD505-2E9C-101B-9397-08002B2CF9AE}" pid="15" name="LinkedDoc">
    <vt:lpwstr/>
  </property>
  <property fmtid="{D5CDD505-2E9C-101B-9397-08002B2CF9AE}" pid="16" name="display_urn:schemas-microsoft-com:office:office#DocOwner">
    <vt:lpwstr>Chloe Spence</vt:lpwstr>
  </property>
  <property fmtid="{D5CDD505-2E9C-101B-9397-08002B2CF9AE}" pid="17" name="IMSRef">
    <vt:lpwstr/>
  </property>
  <property fmtid="{D5CDD505-2E9C-101B-9397-08002B2CF9AE}" pid="18" name="Connect App?">
    <vt:lpwstr>0</vt:lpwstr>
  </property>
  <property fmtid="{D5CDD505-2E9C-101B-9397-08002B2CF9AE}" pid="19" name="Connect App - Area">
    <vt:lpwstr/>
  </property>
  <property fmtid="{D5CDD505-2E9C-101B-9397-08002B2CF9AE}" pid="20" name="_Status">
    <vt:lpwstr>Not Started</vt:lpwstr>
  </property>
  <property fmtid="{D5CDD505-2E9C-101B-9397-08002B2CF9AE}" pid="21" name="External printed document">
    <vt:lpwstr/>
  </property>
  <property fmtid="{D5CDD505-2E9C-101B-9397-08002B2CF9AE}" pid="22" name="IMS_Review_Due">
    <vt:lpwstr/>
  </property>
  <property fmtid="{D5CDD505-2E9C-101B-9397-08002B2CF9AE}" pid="23" name="Printers document reference">
    <vt:lpwstr/>
  </property>
  <property fmtid="{D5CDD505-2E9C-101B-9397-08002B2CF9AE}" pid="24" name="MediaServiceImageTags">
    <vt:lpwstr/>
  </property>
</Properties>
</file>