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C70" w:rsidP="00BE6C70" w:rsidRDefault="00BE6C70" w14:paraId="3EDA8FC0" w14:textId="77777777">
      <w:pPr>
        <w:tabs>
          <w:tab w:val="left" w:pos="5520"/>
        </w:tabs>
        <w:rPr>
          <w:sz w:val="22"/>
          <w:szCs w:val="22"/>
        </w:rPr>
      </w:pPr>
    </w:p>
    <w:tbl>
      <w:tblPr>
        <w:tblW w:w="9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Pr="00873993" w:rsidR="00802113" w:rsidTr="70A8F5D4" w14:paraId="7F1CEE85" w14:textId="77777777">
        <w:trPr>
          <w:trHeight w:val="411"/>
        </w:trPr>
        <w:tc>
          <w:tcPr>
            <w:tcW w:w="3182" w:type="dxa"/>
            <w:shd w:val="clear" w:color="auto" w:fill="auto"/>
            <w:tcMar/>
            <w:vAlign w:val="center"/>
          </w:tcPr>
          <w:p w:rsidRPr="00CF147E" w:rsidR="00BE6C70" w:rsidP="00873993" w:rsidRDefault="00BE6C70" w14:paraId="61C991D7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3182" w:type="dxa"/>
            <w:shd w:val="clear" w:color="auto" w:fill="auto"/>
            <w:tcMar/>
            <w:vAlign w:val="center"/>
          </w:tcPr>
          <w:p w:rsidRPr="00672637" w:rsidR="00BE6C70" w:rsidP="70A8F5D4" w:rsidRDefault="005D030C" w14:paraId="0CECBDD3" w14:textId="15B9F613">
            <w:pPr>
              <w:tabs>
                <w:tab w:val="left" w:pos="5520"/>
              </w:tabs>
              <w:rPr>
                <w:rFonts w:ascii="Poppins Light" w:hAnsi="Poppins Light" w:cs="Poppins Light"/>
                <w:color w:val="000000" w:themeColor="text1"/>
                <w:sz w:val="20"/>
                <w:szCs w:val="20"/>
              </w:rPr>
            </w:pPr>
            <w:r w:rsidRPr="70A8F5D4" w:rsidR="005D030C">
              <w:rPr>
                <w:rFonts w:ascii="Poppins Light" w:hAnsi="Poppins Light" w:cs="Poppins Light"/>
                <w:color w:val="000000" w:themeColor="text1" w:themeTint="FF" w:themeShade="FF"/>
                <w:sz w:val="20"/>
                <w:szCs w:val="20"/>
              </w:rPr>
              <w:t>Receptionist</w:t>
            </w:r>
          </w:p>
        </w:tc>
        <w:tc>
          <w:tcPr>
            <w:tcW w:w="3183" w:type="dxa"/>
            <w:shd w:val="clear" w:color="auto" w:fill="auto"/>
            <w:tcMar/>
            <w:vAlign w:val="center"/>
          </w:tcPr>
          <w:p w:rsidRPr="00CF147E" w:rsidR="00BE6C70" w:rsidP="00873993" w:rsidRDefault="00BE6C70" w14:paraId="713AFD86" w14:textId="15BE21E4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  <w:r w:rsidRPr="00CF147E" w:rsidR="00672637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091A" w:rsidR="00672637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4E7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May</w:t>
            </w:r>
            <w:proofErr w:type="gramEnd"/>
            <w:r w:rsidR="00DD64E7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2024</w:t>
            </w:r>
          </w:p>
        </w:tc>
      </w:tr>
      <w:tr w:rsidRPr="00873993" w:rsidR="00802113" w:rsidTr="70A8F5D4" w14:paraId="147815DC" w14:textId="77777777">
        <w:trPr>
          <w:trHeight w:val="389"/>
        </w:trPr>
        <w:tc>
          <w:tcPr>
            <w:tcW w:w="3182" w:type="dxa"/>
            <w:shd w:val="clear" w:color="auto" w:fill="auto"/>
            <w:tcMar/>
            <w:vAlign w:val="center"/>
          </w:tcPr>
          <w:p w:rsidRPr="00CF147E" w:rsidR="00BE6C70" w:rsidP="00873993" w:rsidRDefault="00BE6C70" w14:paraId="13F75370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Reports to (title)</w:t>
            </w:r>
          </w:p>
        </w:tc>
        <w:tc>
          <w:tcPr>
            <w:tcW w:w="3182" w:type="dxa"/>
            <w:shd w:val="clear" w:color="auto" w:fill="auto"/>
            <w:tcMar/>
            <w:vAlign w:val="center"/>
          </w:tcPr>
          <w:p w:rsidRPr="00672637" w:rsidR="00BE6C70" w:rsidP="00873993" w:rsidRDefault="00BE6C70" w14:paraId="1248B18D" w14:textId="22C51345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  <w:tcMar/>
            <w:vAlign w:val="center"/>
          </w:tcPr>
          <w:p w:rsidRPr="00CF147E" w:rsidR="00BE6C70" w:rsidP="00873993" w:rsidRDefault="00BE6C70" w14:paraId="09D03B1A" w14:textId="3F262D7C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Pr="00873993" w:rsidR="00802113" w:rsidTr="70A8F5D4" w14:paraId="05DF3502" w14:textId="77777777">
        <w:trPr>
          <w:trHeight w:val="411"/>
        </w:trPr>
        <w:tc>
          <w:tcPr>
            <w:tcW w:w="3182" w:type="dxa"/>
            <w:shd w:val="clear" w:color="auto" w:fill="auto"/>
            <w:tcMar/>
            <w:vAlign w:val="center"/>
          </w:tcPr>
          <w:p w:rsidRPr="00CF147E" w:rsidR="00BE6C70" w:rsidP="00873993" w:rsidRDefault="00BE6C70" w14:paraId="5DEB625A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Contract/Department</w:t>
            </w:r>
          </w:p>
        </w:tc>
        <w:tc>
          <w:tcPr>
            <w:tcW w:w="3182" w:type="dxa"/>
            <w:shd w:val="clear" w:color="auto" w:fill="auto"/>
            <w:tcMar/>
            <w:vAlign w:val="center"/>
          </w:tcPr>
          <w:p w:rsidRPr="00672637" w:rsidR="00BE6C70" w:rsidP="00873993" w:rsidRDefault="00BE6C70" w14:paraId="2A28F0D6" w14:textId="7288421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  <w:tcMar/>
            <w:vAlign w:val="center"/>
          </w:tcPr>
          <w:p w:rsidRPr="00CF147E" w:rsidR="00BE6C70" w:rsidP="00873993" w:rsidRDefault="00BE6C70" w14:paraId="7FAC08EC" w14:textId="2599A78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Revision</w:t>
            </w:r>
            <w:r w:rsidRPr="00CF147E" w:rsidR="00672637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091A" w:rsidR="00672637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xxx</w:t>
            </w:r>
          </w:p>
        </w:tc>
      </w:tr>
      <w:tr w:rsidRPr="00873993" w:rsidR="00802113" w:rsidTr="70A8F5D4" w14:paraId="200E2673" w14:textId="77777777">
        <w:trPr>
          <w:trHeight w:val="54"/>
        </w:trPr>
        <w:tc>
          <w:tcPr>
            <w:tcW w:w="3182" w:type="dxa"/>
            <w:shd w:val="clear" w:color="auto" w:fill="auto"/>
            <w:tcMar/>
            <w:vAlign w:val="center"/>
          </w:tcPr>
          <w:p w:rsidRPr="00CF147E" w:rsidR="00BE6C70" w:rsidP="00873993" w:rsidRDefault="00BE6C70" w14:paraId="5F013729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3182" w:type="dxa"/>
            <w:shd w:val="clear" w:color="auto" w:fill="auto"/>
            <w:tcMar/>
            <w:vAlign w:val="center"/>
          </w:tcPr>
          <w:p w:rsidRPr="00672637" w:rsidR="00BE6C70" w:rsidP="00873993" w:rsidRDefault="00BE6C70" w14:paraId="4CAE0AE4" w14:textId="5A0C4D25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  <w:tcMar/>
            <w:vAlign w:val="center"/>
          </w:tcPr>
          <w:p w:rsidRPr="00CF147E" w:rsidR="00BE6C70" w:rsidP="00873993" w:rsidRDefault="00BE6C70" w14:paraId="4BE4B55A" w14:textId="36ABCC9B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Pr="00802113" w:rsidR="00BE6C70" w:rsidP="00BE6C70" w:rsidRDefault="00BE6C70" w14:paraId="59E5BAB4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p w:rsidRPr="00CF147E" w:rsidR="00802113" w:rsidP="00802113" w:rsidRDefault="00802113" w14:paraId="5D387CAE" w14:textId="77777777">
      <w:pPr>
        <w:tabs>
          <w:tab w:val="left" w:pos="5520"/>
        </w:tabs>
        <w:rPr>
          <w:rFonts w:ascii="Poppins SemiBold" w:hAnsi="Poppins SemiBold" w:cs="Poppins SemiBold"/>
          <w:color w:val="FF8500"/>
          <w:sz w:val="32"/>
          <w:szCs w:val="32"/>
        </w:rPr>
      </w:pPr>
      <w:r w:rsidRPr="00CF147E">
        <w:rPr>
          <w:rFonts w:ascii="Poppins SemiBold" w:hAnsi="Poppins SemiBold" w:cs="Poppins SemiBold"/>
          <w:color w:val="FF8500"/>
          <w:sz w:val="32"/>
          <w:szCs w:val="32"/>
        </w:rPr>
        <w:t>Job purpose</w:t>
      </w:r>
    </w:p>
    <w:p w:rsidRPr="00672637" w:rsidR="00802113" w:rsidP="00802113" w:rsidRDefault="00802113" w14:paraId="5B1411A0" w14:textId="77777777">
      <w:pPr>
        <w:tabs>
          <w:tab w:val="left" w:pos="5520"/>
        </w:tabs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overall purpose of the job in two or three sentences.</w:t>
      </w:r>
    </w:p>
    <w:p w:rsidRPr="00802113" w:rsidR="00802113" w:rsidP="00BE6C70" w:rsidRDefault="00802113" w14:paraId="2BF50EFA" w14:textId="77777777">
      <w:pPr>
        <w:tabs>
          <w:tab w:val="left" w:pos="55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48"/>
      </w:tblGrid>
      <w:tr w:rsidRPr="00873993" w:rsidR="00802113" w:rsidTr="70A8F5D4" w14:paraId="56ABA3F5" w14:textId="77777777">
        <w:trPr>
          <w:trHeight w:val="1768"/>
        </w:trPr>
        <w:tc>
          <w:tcPr>
            <w:tcW w:w="9548" w:type="dxa"/>
            <w:shd w:val="clear" w:color="auto" w:fill="auto"/>
            <w:tcMar/>
          </w:tcPr>
          <w:p w:rsidRPr="00DD64E7" w:rsidR="00567FAA" w:rsidP="002241D3" w:rsidRDefault="00823E2F" w14:paraId="18B0BE71" w14:textId="6AA10E58">
            <w:pPr>
              <w:pStyle w:val="BodyText"/>
              <w:rPr>
                <w:color w:val="auto"/>
                <w:sz w:val="22"/>
                <w:szCs w:val="22"/>
              </w:rPr>
            </w:pPr>
            <w:r w:rsidRPr="70A8F5D4" w:rsidR="00823E2F">
              <w:rPr>
                <w:color w:val="auto"/>
                <w:sz w:val="22"/>
                <w:szCs w:val="22"/>
              </w:rPr>
              <w:t>T</w:t>
            </w:r>
            <w:r w:rsidRPr="70A8F5D4" w:rsidR="002241D3">
              <w:rPr>
                <w:color w:val="auto"/>
                <w:sz w:val="22"/>
                <w:szCs w:val="22"/>
              </w:rPr>
              <w:t>o provide a professional and dedicated reception service</w:t>
            </w:r>
            <w:r w:rsidRPr="70A8F5D4" w:rsidR="00DD64E7">
              <w:rPr>
                <w:color w:val="auto"/>
                <w:sz w:val="22"/>
                <w:szCs w:val="22"/>
              </w:rPr>
              <w:t xml:space="preserve">, </w:t>
            </w:r>
            <w:r w:rsidRPr="70A8F5D4" w:rsidR="00DD64E7">
              <w:rPr>
                <w:color w:val="auto"/>
                <w:sz w:val="22"/>
                <w:szCs w:val="22"/>
              </w:rPr>
              <w:t>r</w:t>
            </w:r>
            <w:r w:rsidRPr="70A8F5D4" w:rsidR="00823E2F">
              <w:rPr>
                <w:color w:val="auto"/>
                <w:sz w:val="22"/>
                <w:szCs w:val="22"/>
              </w:rPr>
              <w:t>epresenting</w:t>
            </w:r>
            <w:r w:rsidRPr="70A8F5D4" w:rsidR="00823E2F">
              <w:rPr>
                <w:color w:val="auto"/>
                <w:sz w:val="22"/>
                <w:szCs w:val="22"/>
              </w:rPr>
              <w:t xml:space="preserve"> the </w:t>
            </w:r>
            <w:r w:rsidRPr="70A8F5D4" w:rsidR="67E1A84F">
              <w:rPr>
                <w:color w:val="auto"/>
                <w:sz w:val="22"/>
                <w:szCs w:val="22"/>
              </w:rPr>
              <w:t xml:space="preserve">customer </w:t>
            </w:r>
            <w:r w:rsidRPr="70A8F5D4" w:rsidR="00823E2F">
              <w:rPr>
                <w:color w:val="auto"/>
                <w:sz w:val="22"/>
                <w:szCs w:val="22"/>
              </w:rPr>
              <w:t>as the first point of contact for all users of the building.</w:t>
            </w:r>
          </w:p>
          <w:p w:rsidRPr="00672637" w:rsidR="006A1300" w:rsidP="002241D3" w:rsidRDefault="006A1300" w14:paraId="6F48CB49" w14:textId="0204EA02">
            <w:pPr>
              <w:pStyle w:val="BodyText"/>
              <w:rPr>
                <w:rFonts w:ascii="Poppins Light" w:hAnsi="Poppins Light" w:cs="Poppins Light"/>
              </w:rPr>
            </w:pPr>
          </w:p>
        </w:tc>
      </w:tr>
    </w:tbl>
    <w:p w:rsidR="0061650F" w:rsidP="00BE6C70" w:rsidRDefault="0061650F" w14:paraId="11BDD256" w14:textId="77777777">
      <w:pPr>
        <w:tabs>
          <w:tab w:val="left" w:pos="5520"/>
        </w:tabs>
        <w:rPr>
          <w:sz w:val="22"/>
          <w:szCs w:val="22"/>
        </w:rPr>
      </w:pPr>
    </w:p>
    <w:p w:rsidRPr="00CF147E" w:rsidR="00802113" w:rsidP="00506D41" w:rsidRDefault="00802113" w14:paraId="3A3AE909" w14:textId="77777777">
      <w:pPr>
        <w:pStyle w:val="Subtitle"/>
        <w:spacing w:after="0"/>
        <w:jc w:val="both"/>
        <w:rPr>
          <w:rFonts w:ascii="Poppins SemiBold" w:hAnsi="Poppins SemiBold" w:eastAsia="Calibri" w:cs="Poppins SemiBold"/>
          <w:b w:val="0"/>
          <w:color w:val="FF8500"/>
          <w:kern w:val="0"/>
          <w:sz w:val="20"/>
          <w:szCs w:val="20"/>
          <w:lang w:val="en-GB" w:eastAsia="en-US"/>
        </w:rPr>
      </w:pPr>
      <w:r w:rsidRPr="00CF147E">
        <w:rPr>
          <w:rFonts w:ascii="Poppins SemiBold" w:hAnsi="Poppins SemiBold" w:eastAsia="Calibri" w:cs="Poppins SemiBold"/>
          <w:b w:val="0"/>
          <w:color w:val="FF8500"/>
          <w:kern w:val="0"/>
          <w:sz w:val="32"/>
          <w:szCs w:val="32"/>
          <w:lang w:val="en-GB" w:eastAsia="en-US"/>
        </w:rPr>
        <w:t>Duties/responsibilities/accountabilities/deliverables</w:t>
      </w:r>
    </w:p>
    <w:p w:rsidRPr="00672637" w:rsidR="00AE40E5" w:rsidP="00506D41" w:rsidRDefault="00802113" w14:paraId="010AD62A" w14:textId="77777777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List the main aspects of the job, with an emphasis on duties and responsibilities for junior roles, and accountabilities and deliverables for more senior roles.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61"/>
      </w:tblGrid>
      <w:tr w:rsidRPr="00873993" w:rsidR="00802113" w:rsidTr="1A1C1EE6" w14:paraId="0A681C7A" w14:textId="77777777">
        <w:trPr>
          <w:trHeight w:val="2814"/>
        </w:trPr>
        <w:tc>
          <w:tcPr>
            <w:tcW w:w="9561" w:type="dxa"/>
            <w:shd w:val="clear" w:color="auto" w:fill="auto"/>
            <w:tcMar/>
          </w:tcPr>
          <w:p w:rsidRPr="00DD64E7" w:rsidR="00FD72BC" w:rsidP="00FD72BC" w:rsidRDefault="00FD72BC" w14:paraId="36E86693" w14:textId="66A06C0F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A1C1EE6" w:rsidR="00FD72BC">
              <w:rPr>
                <w:rFonts w:ascii="Arial" w:hAnsi="Arial" w:cs="Arial"/>
              </w:rPr>
              <w:t xml:space="preserve">Meet &amp; greet all building users and visitors in a warm, </w:t>
            </w:r>
            <w:r w:rsidRPr="1A1C1EE6" w:rsidR="00DD64E7">
              <w:rPr>
                <w:rFonts w:ascii="Arial" w:hAnsi="Arial" w:cs="Arial"/>
              </w:rPr>
              <w:t>prompt,</w:t>
            </w:r>
            <w:r w:rsidRPr="1A1C1EE6" w:rsidR="00FD72BC">
              <w:rPr>
                <w:rFonts w:ascii="Arial" w:hAnsi="Arial" w:cs="Arial"/>
              </w:rPr>
              <w:t xml:space="preserve"> and professional manner.</w:t>
            </w:r>
          </w:p>
          <w:p w:rsidRPr="00DD64E7" w:rsidR="00823E2F" w:rsidP="00FC69E2" w:rsidRDefault="002241D3" w14:paraId="52234040" w14:textId="7922E885">
            <w:pPr>
              <w:pStyle w:val="ListParagraph"/>
              <w:widowControl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64E7">
              <w:rPr>
                <w:rFonts w:ascii="Arial" w:hAnsi="Arial" w:cs="Arial"/>
              </w:rPr>
              <w:t xml:space="preserve">To </w:t>
            </w:r>
            <w:r w:rsidRPr="00DD64E7" w:rsidR="00FD72BC">
              <w:rPr>
                <w:rFonts w:ascii="Arial" w:hAnsi="Arial" w:cs="Arial"/>
              </w:rPr>
              <w:t>always project a professional and positive image</w:t>
            </w:r>
            <w:r w:rsidRPr="00DD64E7">
              <w:rPr>
                <w:rFonts w:ascii="Arial" w:hAnsi="Arial" w:cs="Arial"/>
              </w:rPr>
              <w:t xml:space="preserve"> to both internal and external customers.</w:t>
            </w:r>
          </w:p>
          <w:p w:rsidRPr="00DD64E7" w:rsidR="00FD72BC" w:rsidP="1A1C1EE6" w:rsidRDefault="00FD72BC" w14:paraId="35E12C80" w14:textId="5E24BC69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</w:rPr>
            </w:pPr>
            <w:r w:rsidRPr="1A1C1EE6" w:rsidR="193A1913">
              <w:rPr>
                <w:rFonts w:ascii="Arial" w:hAnsi="Arial" w:cs="Arial"/>
              </w:rPr>
              <w:t xml:space="preserve">Develop and </w:t>
            </w:r>
            <w:r w:rsidRPr="1A1C1EE6" w:rsidR="193A1913">
              <w:rPr>
                <w:rFonts w:ascii="Arial" w:hAnsi="Arial" w:cs="Arial"/>
              </w:rPr>
              <w:t>maintain</w:t>
            </w:r>
            <w:r w:rsidRPr="1A1C1EE6" w:rsidR="193A1913">
              <w:rPr>
                <w:rFonts w:ascii="Arial" w:hAnsi="Arial" w:cs="Arial"/>
              </w:rPr>
              <w:t xml:space="preserve"> excellent relationships with all c</w:t>
            </w:r>
            <w:r w:rsidRPr="1A1C1EE6" w:rsidR="34917295">
              <w:rPr>
                <w:rFonts w:ascii="Arial" w:hAnsi="Arial" w:cs="Arial"/>
              </w:rPr>
              <w:t>ustomers</w:t>
            </w:r>
            <w:r w:rsidRPr="1A1C1EE6" w:rsidR="193A1913">
              <w:rPr>
                <w:rFonts w:ascii="Arial" w:hAnsi="Arial" w:cs="Arial"/>
              </w:rPr>
              <w:t xml:space="preserve"> and end users. </w:t>
            </w:r>
          </w:p>
          <w:p w:rsidR="6C2E5703" w:rsidP="70A8F5D4" w:rsidRDefault="6C2E5703" w14:paraId="3A03E007" w14:textId="548BC914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0A8F5D4" w:rsidR="6C2E570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Handling queries and complaints via phone, </w:t>
            </w:r>
            <w:r w:rsidRPr="70A8F5D4" w:rsidR="6C2E570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email</w:t>
            </w:r>
            <w:r w:rsidRPr="70A8F5D4" w:rsidR="6C2E570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and general correspondence</w:t>
            </w:r>
          </w:p>
          <w:p w:rsidRPr="00DD64E7" w:rsidR="00FD72BC" w:rsidP="70A8F5D4" w:rsidRDefault="00FD72BC" w14:paraId="78570226" w14:textId="763FE06D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auto" w:themeColor="text1"/>
                <w:sz w:val="22"/>
                <w:szCs w:val="22"/>
              </w:rPr>
            </w:pPr>
            <w:r w:rsidRPr="1A1C1EE6" w:rsidR="193A1913">
              <w:rPr>
                <w:rFonts w:ascii="Arial" w:hAnsi="Arial" w:cs="Arial"/>
                <w:color w:val="auto"/>
                <w:sz w:val="22"/>
                <w:szCs w:val="22"/>
              </w:rPr>
              <w:t>Understand c</w:t>
            </w:r>
            <w:r w:rsidRPr="1A1C1EE6" w:rsidR="1AFF0A0D">
              <w:rPr>
                <w:rFonts w:ascii="Arial" w:hAnsi="Arial" w:cs="Arial"/>
                <w:color w:val="auto"/>
                <w:sz w:val="22"/>
                <w:szCs w:val="22"/>
              </w:rPr>
              <w:t>ustomer</w:t>
            </w:r>
            <w:r w:rsidRPr="1A1C1EE6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 core business offering.</w:t>
            </w:r>
          </w:p>
          <w:p w:rsidR="613C2DB6" w:rsidP="70A8F5D4" w:rsidRDefault="613C2DB6" w14:paraId="7381984F" w14:textId="01B9ED54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0A8F5D4" w:rsidR="613C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Maintaining safety and hygiene standards of the reception area</w:t>
            </w:r>
          </w:p>
          <w:p w:rsidRPr="00DD64E7" w:rsidR="00FD72BC" w:rsidP="70A8F5D4" w:rsidRDefault="00FD72BC" w14:paraId="1D58156B" w14:textId="4E989A6D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auto" w:themeColor="text1"/>
                <w:sz w:val="22"/>
                <w:szCs w:val="22"/>
              </w:rPr>
            </w:pP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>operate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 a clear desk policy and 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>be responsible for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 general tidiness and housekeeping within the </w:t>
            </w:r>
            <w:r w:rsidRPr="70A8F5D4" w:rsidR="00DD64E7">
              <w:rPr>
                <w:rFonts w:ascii="Arial" w:hAnsi="Arial" w:cs="Arial"/>
                <w:color w:val="auto"/>
                <w:sz w:val="22"/>
                <w:szCs w:val="22"/>
              </w:rPr>
              <w:t>reception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 area, ensure the area and its amenities are well presented, clean and well </w:t>
            </w:r>
            <w:r w:rsidRPr="70A8F5D4" w:rsidR="0748DF59">
              <w:rPr>
                <w:rFonts w:ascii="Arial" w:hAnsi="Arial" w:cs="Arial"/>
                <w:color w:val="auto"/>
                <w:sz w:val="22"/>
                <w:szCs w:val="22"/>
              </w:rPr>
              <w:t>always stocked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  <w:p w:rsidRPr="00DD64E7" w:rsidR="00FD72BC" w:rsidP="70A8F5D4" w:rsidRDefault="00FD72BC" w14:paraId="760DFF8F" w14:textId="7824EB1C" w14:noSpellErr="1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auto" w:themeColor="text1"/>
                <w:sz w:val="22"/>
                <w:szCs w:val="22"/>
              </w:rPr>
            </w:pP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Maintain visitor records to ensure 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>accurate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 xml:space="preserve"> management information is available on request, including number of visitors to the building, department, and host details. </w:t>
            </w:r>
          </w:p>
          <w:p w:rsidRPr="00DD64E7" w:rsidR="00FD72BC" w:rsidP="70A8F5D4" w:rsidRDefault="00FD72BC" w14:paraId="3947E1E7" w14:textId="2F6FBEC3" w14:noSpellErr="1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auto" w:themeColor="text1"/>
                <w:sz w:val="22"/>
                <w:szCs w:val="22"/>
              </w:rPr>
            </w:pP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>Ensure all visitors to the building are made aware of the security and evacuation procedures.</w:t>
            </w:r>
          </w:p>
          <w:p w:rsidRPr="00DD64E7" w:rsidR="00C37E2D" w:rsidP="70A8F5D4" w:rsidRDefault="006A1300" w14:paraId="4BD8D3FA" w14:textId="616A99BC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auto" w:themeColor="text1"/>
                <w:sz w:val="22"/>
                <w:szCs w:val="22"/>
              </w:rPr>
            </w:pPr>
            <w:r w:rsidRPr="70A8F5D4" w:rsidR="3AE67670">
              <w:rPr>
                <w:rFonts w:ascii="Arial" w:hAnsi="Arial" w:cs="Arial"/>
                <w:color w:val="auto"/>
                <w:sz w:val="22"/>
                <w:szCs w:val="22"/>
              </w:rPr>
              <w:t xml:space="preserve">To carry out as requested any other office duties, which are normal </w:t>
            </w:r>
            <w:bookmarkStart w:name="_Int_fqsiYJhR" w:id="657378192"/>
            <w:r w:rsidRPr="70A8F5D4" w:rsidR="3AE67670">
              <w:rPr>
                <w:rFonts w:ascii="Arial" w:hAnsi="Arial" w:cs="Arial"/>
                <w:color w:val="auto"/>
                <w:sz w:val="22"/>
                <w:szCs w:val="22"/>
              </w:rPr>
              <w:t>custom</w:t>
            </w:r>
            <w:bookmarkEnd w:id="657378192"/>
            <w:r w:rsidRPr="70A8F5D4" w:rsidR="3AE67670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70A8F5D4" w:rsidR="3930B83E">
              <w:rPr>
                <w:rFonts w:ascii="Arial" w:hAnsi="Arial" w:cs="Arial"/>
                <w:color w:val="auto"/>
                <w:sz w:val="22"/>
                <w:szCs w:val="22"/>
              </w:rPr>
              <w:t>practices</w:t>
            </w:r>
            <w:r w:rsidRPr="70A8F5D4" w:rsidR="193A191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DD64E7" w:rsidR="00823E2F" w:rsidP="70A8F5D4" w:rsidRDefault="00823E2F" w14:paraId="67F4E54A" w14:textId="08AAC7B1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auto" w:themeColor="text1"/>
                <w:sz w:val="22"/>
                <w:szCs w:val="22"/>
              </w:rPr>
            </w:pPr>
            <w:r w:rsidRPr="70A8F5D4" w:rsidR="00823E2F">
              <w:rPr>
                <w:rFonts w:ascii="Arial" w:hAnsi="Arial" w:cs="Arial"/>
                <w:color w:val="auto"/>
                <w:sz w:val="22"/>
                <w:szCs w:val="22"/>
              </w:rPr>
              <w:t xml:space="preserve">Ability to provide general information </w:t>
            </w:r>
            <w:r w:rsidRPr="70A8F5D4" w:rsidR="0FD722C6">
              <w:rPr>
                <w:rFonts w:ascii="Arial" w:hAnsi="Arial" w:cs="Arial"/>
                <w:color w:val="auto"/>
                <w:sz w:val="22"/>
                <w:szCs w:val="22"/>
              </w:rPr>
              <w:t>about</w:t>
            </w:r>
            <w:r w:rsidRPr="70A8F5D4" w:rsidR="00823E2F">
              <w:rPr>
                <w:rFonts w:ascii="Arial" w:hAnsi="Arial" w:cs="Arial"/>
                <w:color w:val="auto"/>
                <w:sz w:val="22"/>
                <w:szCs w:val="22"/>
              </w:rPr>
              <w:t xml:space="preserve"> the premises and surrounding areas, taxi booking, nearby public transport, car parking, restaurants</w:t>
            </w:r>
            <w:r w:rsidRPr="70A8F5D4" w:rsidR="60B035DD">
              <w:rPr>
                <w:rFonts w:ascii="Arial" w:hAnsi="Arial" w:cs="Arial"/>
                <w:color w:val="auto"/>
                <w:sz w:val="22"/>
                <w:szCs w:val="22"/>
              </w:rPr>
              <w:t xml:space="preserve"> etc.</w:t>
            </w:r>
          </w:p>
          <w:p w:rsidR="3D7AE84B" w:rsidP="70A8F5D4" w:rsidRDefault="3D7AE84B" w14:paraId="53328DD4" w14:textId="69277969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0A8F5D4" w:rsidR="3D7AE84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Managing security and telecommunications systems</w:t>
            </w:r>
          </w:p>
          <w:p w:rsidRPr="00DD64E7" w:rsidR="00823E2F" w:rsidP="70A8F5D4" w:rsidRDefault="00823E2F" w14:paraId="4B5E0DE3" w14:textId="77777777" w14:noSpellErr="1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auto" w:themeColor="text1"/>
                <w:sz w:val="22"/>
                <w:szCs w:val="22"/>
              </w:rPr>
            </w:pPr>
            <w:r w:rsidRPr="70A8F5D4" w:rsidR="00823E2F"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r w:rsidRPr="70A8F5D4" w:rsidR="00823E2F">
              <w:rPr>
                <w:rFonts w:ascii="Arial" w:hAnsi="Arial" w:cs="Arial"/>
                <w:color w:val="auto"/>
                <w:sz w:val="22"/>
                <w:szCs w:val="22"/>
              </w:rPr>
              <w:t>comply with</w:t>
            </w:r>
            <w:r w:rsidRPr="70A8F5D4" w:rsidR="00823E2F">
              <w:rPr>
                <w:rFonts w:ascii="Arial" w:hAnsi="Arial" w:cs="Arial"/>
                <w:color w:val="auto"/>
                <w:sz w:val="22"/>
                <w:szCs w:val="22"/>
              </w:rPr>
              <w:t xml:space="preserve"> instructions relating to security and confidentiality. </w:t>
            </w:r>
          </w:p>
          <w:p w:rsidRPr="00DD64E7" w:rsidR="00823E2F" w:rsidP="1A1C1EE6" w:rsidRDefault="00823E2F" w14:paraId="3E2E4C66" w14:textId="0AA8A03F" w14:noSpellErr="1">
            <w:pPr>
              <w:pStyle w:val="ListParagraph"/>
              <w:widowControl w:val="1"/>
              <w:numPr>
                <w:ilvl w:val="0"/>
                <w:numId w:val="13"/>
              </w:numPr>
              <w:spacing w:after="160" w:line="280" w:lineRule="atLeast"/>
              <w:ind w:left="360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A1C1EE6" w:rsidR="00823E2F">
              <w:rPr>
                <w:rFonts w:ascii="Arial" w:hAnsi="Arial" w:cs="Arial"/>
                <w:color w:val="auto"/>
                <w:sz w:val="22"/>
                <w:szCs w:val="22"/>
              </w:rPr>
              <w:t xml:space="preserve">Handling of incoming &amp; outgoing </w:t>
            </w:r>
            <w:r w:rsidRPr="1A1C1EE6" w:rsidR="193A1913">
              <w:rPr>
                <w:rFonts w:ascii="Arial" w:hAnsi="Arial" w:cs="Arial"/>
                <w:color w:val="auto"/>
                <w:sz w:val="22"/>
                <w:szCs w:val="22"/>
              </w:rPr>
              <w:t>deliveries.</w:t>
            </w:r>
          </w:p>
          <w:p w:rsidRPr="00823E2F" w:rsidR="00823E2F" w:rsidP="00FD72BC" w:rsidRDefault="00823E2F" w14:paraId="291AF650" w14:textId="2AE92B13">
            <w:pPr>
              <w:pStyle w:val="ListParagraph"/>
              <w:widowControl w:val="1"/>
              <w:spacing w:after="160" w:line="280" w:lineRule="atLeast"/>
              <w:ind w:left="360"/>
              <w:rPr>
                <w:rFonts w:ascii="Poppins Light" w:hAnsi="Poppins Light" w:cs="Poppins Light"/>
                <w:color w:val="000000" w:themeColor="text1"/>
                <w:sz w:val="20"/>
                <w:szCs w:val="20"/>
              </w:rPr>
            </w:pPr>
          </w:p>
        </w:tc>
      </w:tr>
    </w:tbl>
    <w:p w:rsidR="005F1F2E" w:rsidP="00AE40E5" w:rsidRDefault="005F1F2E" w14:paraId="57193DC0" w14:textId="77777777">
      <w:pPr>
        <w:pStyle w:val="Subtitle"/>
        <w:rPr>
          <w:color w:val="FF8500"/>
        </w:rPr>
      </w:pPr>
    </w:p>
    <w:p w:rsidRPr="00CF147E" w:rsidR="00AE40E5" w:rsidP="00506D41" w:rsidRDefault="00AE40E5" w14:paraId="7E62C8E3" w14:textId="77777777">
      <w:pPr>
        <w:pStyle w:val="Subtitle"/>
        <w:spacing w:after="0"/>
        <w:jc w:val="both"/>
        <w:rPr>
          <w:rFonts w:ascii="Poppins SemiBold" w:hAnsi="Poppins SemiBold" w:eastAsia="Calibri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hAnsi="Poppins SemiBold" w:eastAsia="Calibri" w:cs="Poppins SemiBold"/>
          <w:b w:val="0"/>
          <w:color w:val="FF8500"/>
          <w:kern w:val="0"/>
          <w:sz w:val="32"/>
          <w:szCs w:val="32"/>
          <w:lang w:val="en-GB" w:eastAsia="en-US"/>
        </w:rPr>
        <w:t>Resource responsibilities</w:t>
      </w:r>
    </w:p>
    <w:p w:rsidRPr="00672637" w:rsidR="00AE40E5" w:rsidP="00506D41" w:rsidRDefault="00AE40E5" w14:paraId="2EC19A03" w14:textId="77777777">
      <w:pPr>
        <w:pStyle w:val="BodyText"/>
        <w:spacing w:after="0"/>
        <w:rPr>
          <w:rFonts w:ascii="Poppins Light" w:hAnsi="Poppins Light" w:cs="Poppins Light"/>
          <w:color w:val="000000" w:themeColor="text1"/>
          <w:lang w:eastAsia="en-US"/>
        </w:rPr>
      </w:pPr>
      <w:r w:rsidRPr="00672637">
        <w:rPr>
          <w:rFonts w:ascii="Poppins Light" w:hAnsi="Poppins Light" w:cs="Poppins Light"/>
          <w:color w:val="000000" w:themeColor="text1"/>
          <w:lang w:eastAsia="en-US"/>
        </w:rPr>
        <w:t>Indicate the typical number of direct reports, financial responsibility, control over subcontractors              and any responsibility for assets, systems or outsourced services.</w:t>
      </w:r>
    </w:p>
    <w:p w:rsidRPr="00506D41" w:rsidR="002A32BB" w:rsidP="00AE40E5" w:rsidRDefault="002A32BB" w14:paraId="543E2E25" w14:textId="77777777">
      <w:pPr>
        <w:pStyle w:val="BodyText"/>
        <w:rPr>
          <w:rFonts w:ascii="Poppins Light" w:hAnsi="Poppins Light" w:cs="Poppins Light"/>
          <w:lang w:eastAsia="en-US"/>
        </w:rPr>
      </w:pPr>
    </w:p>
    <w:tbl>
      <w:tblPr>
        <w:tblW w:w="9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46"/>
      </w:tblGrid>
      <w:tr w:rsidRPr="00873993" w:rsidR="00AE40E5" w:rsidTr="00BB0254" w14:paraId="23D2BB18" w14:textId="77777777">
        <w:trPr>
          <w:trHeight w:val="687"/>
        </w:trPr>
        <w:tc>
          <w:tcPr>
            <w:tcW w:w="9546" w:type="dxa"/>
            <w:shd w:val="clear" w:color="auto" w:fill="auto"/>
          </w:tcPr>
          <w:p w:rsidR="005F1F2E" w:rsidP="00672637" w:rsidRDefault="005F1F2E" w14:paraId="443BC163" w14:textId="7777777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:rsidRPr="00DD64E7" w:rsidR="00672637" w:rsidP="00672637" w:rsidRDefault="00FD72BC" w14:paraId="417EB6C8" w14:textId="6B915F3A">
            <w:pPr>
              <w:tabs>
                <w:tab w:val="left" w:pos="284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DD64E7">
              <w:rPr>
                <w:rFonts w:ascii="Arial" w:hAnsi="Arial"/>
                <w:bCs/>
                <w:sz w:val="22"/>
                <w:szCs w:val="22"/>
              </w:rPr>
              <w:t>none</w:t>
            </w:r>
          </w:p>
          <w:p w:rsidR="00672637" w:rsidP="00672637" w:rsidRDefault="00672637" w14:paraId="175ECDB1" w14:textId="7777777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:rsidR="00EC4051" w:rsidP="00672637" w:rsidRDefault="00EC4051" w14:paraId="2DFBE515" w14:textId="7777777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:rsidR="0081321C" w:rsidP="00672637" w:rsidRDefault="0081321C" w14:paraId="31E3D02E" w14:textId="7777777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:rsidR="0081321C" w:rsidP="00672637" w:rsidRDefault="0081321C" w14:paraId="6880B077" w14:textId="7777777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:rsidR="0081321C" w:rsidP="00672637" w:rsidRDefault="0081321C" w14:paraId="671A0E4E" w14:textId="7777777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:rsidRPr="00873993" w:rsidR="00672637" w:rsidP="00672637" w:rsidRDefault="00672637" w14:paraId="59C2DE30" w14:textId="7708FF35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</w:tbl>
    <w:p w:rsidR="001A47E3" w:rsidP="00802113" w:rsidRDefault="001A47E3" w14:paraId="66605185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p w:rsidR="00CF147E" w:rsidP="00802113" w:rsidRDefault="00CF147E" w14:paraId="167C65A2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p w:rsidRPr="00CF147E" w:rsidR="001A47E3" w:rsidP="00506D41" w:rsidRDefault="001A47E3" w14:paraId="1824584D" w14:textId="77777777">
      <w:pPr>
        <w:pStyle w:val="Subtitle"/>
        <w:spacing w:after="0"/>
        <w:jc w:val="both"/>
        <w:rPr>
          <w:rFonts w:ascii="Poppins SemiBold" w:hAnsi="Poppins SemiBold" w:eastAsia="Calibri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hAnsi="Poppins SemiBold" w:eastAsia="Calibri" w:cs="Poppins SemiBold"/>
          <w:b w:val="0"/>
          <w:color w:val="FF8500"/>
          <w:kern w:val="0"/>
          <w:sz w:val="32"/>
          <w:szCs w:val="32"/>
          <w:lang w:val="en-GB" w:eastAsia="en-US"/>
        </w:rPr>
        <w:t>Person specification</w:t>
      </w:r>
    </w:p>
    <w:p w:rsidRPr="00672637" w:rsidR="001A47E3" w:rsidP="00506D41" w:rsidRDefault="001A47E3" w14:paraId="455C348D" w14:textId="77777777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knowledge, skills, qualifications, personality and experience required for the job.</w:t>
      </w:r>
    </w:p>
    <w:p w:rsidRPr="00672637" w:rsidR="00CA09AF" w:rsidP="00506D41" w:rsidRDefault="00CA09AF" w14:paraId="7D58CFFF" w14:textId="77777777">
      <w:pPr>
        <w:tabs>
          <w:tab w:val="left" w:pos="5520"/>
        </w:tabs>
        <w:rPr>
          <w:color w:val="000000" w:themeColor="text1"/>
          <w:sz w:val="22"/>
          <w:szCs w:val="22"/>
        </w:rPr>
      </w:pPr>
    </w:p>
    <w:tbl>
      <w:tblPr>
        <w:tblW w:w="9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48"/>
      </w:tblGrid>
      <w:tr w:rsidRPr="00873993" w:rsidR="001A47E3" w:rsidTr="2F5C5542" w14:paraId="1B8E20FD" w14:textId="77777777">
        <w:trPr>
          <w:trHeight w:val="1523"/>
        </w:trPr>
        <w:tc>
          <w:tcPr>
            <w:tcW w:w="9548" w:type="dxa"/>
            <w:shd w:val="clear" w:color="auto" w:fill="auto"/>
            <w:tcMar/>
          </w:tcPr>
          <w:p w:rsidR="562F52FA" w:rsidP="2F5C5542" w:rsidRDefault="562F52FA" w14:paraId="05DC485F" w14:textId="53CB8D9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67757E"/>
                <w:sz w:val="20"/>
                <w:szCs w:val="20"/>
              </w:rPr>
            </w:pPr>
            <w:r w:rsidRPr="2F5C5542" w:rsidR="00FD72BC">
              <w:rPr>
                <w:rFonts w:ascii="Arial" w:hAnsi="Arial" w:cs="Arial"/>
              </w:rPr>
              <w:t>Previous</w:t>
            </w:r>
            <w:r w:rsidRPr="2F5C5542" w:rsidR="00FD72BC">
              <w:rPr>
                <w:rFonts w:ascii="Arial" w:hAnsi="Arial" w:cs="Arial"/>
              </w:rPr>
              <w:t xml:space="preserve"> </w:t>
            </w:r>
            <w:r w:rsidRPr="2F5C5542" w:rsidR="00DD64E7">
              <w:rPr>
                <w:rFonts w:ascii="Arial" w:hAnsi="Arial" w:cs="Arial"/>
              </w:rPr>
              <w:t xml:space="preserve">working </w:t>
            </w:r>
            <w:r w:rsidRPr="2F5C5542" w:rsidR="00FD72BC">
              <w:rPr>
                <w:rFonts w:ascii="Arial" w:hAnsi="Arial" w:cs="Arial"/>
              </w:rPr>
              <w:t>experience in a customer service environment</w:t>
            </w:r>
            <w:r w:rsidRPr="2F5C5542" w:rsidR="005E549A">
              <w:rPr>
                <w:rFonts w:ascii="Arial" w:hAnsi="Arial" w:cs="Arial"/>
              </w:rPr>
              <w:t xml:space="preserve"> is essential</w:t>
            </w:r>
            <w:r w:rsidRPr="2F5C5542" w:rsidR="00FD72BC">
              <w:rPr>
                <w:rFonts w:ascii="Arial" w:hAnsi="Arial" w:cs="Arial"/>
              </w:rPr>
              <w:t xml:space="preserve">. </w:t>
            </w:r>
          </w:p>
          <w:p w:rsidRPr="005E549A" w:rsidR="00FD72BC" w:rsidP="005E549A" w:rsidRDefault="005E549A" w14:paraId="06723046" w14:textId="245E27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2F5C5542" w:rsidR="005E549A">
              <w:rPr>
                <w:rFonts w:ascii="Arial" w:hAnsi="Arial" w:cs="Arial"/>
              </w:rPr>
              <w:t xml:space="preserve">Articulate and </w:t>
            </w:r>
            <w:r w:rsidRPr="2F5C5542" w:rsidR="005E549A">
              <w:rPr>
                <w:rFonts w:ascii="Arial" w:hAnsi="Arial" w:cs="Arial"/>
              </w:rPr>
              <w:t>possess</w:t>
            </w:r>
            <w:r w:rsidRPr="2F5C5542" w:rsidR="005E549A">
              <w:rPr>
                <w:rFonts w:ascii="Arial" w:hAnsi="Arial" w:cs="Arial"/>
              </w:rPr>
              <w:t xml:space="preserve"> </w:t>
            </w:r>
            <w:r w:rsidRPr="2F5C5542" w:rsidR="005E549A">
              <w:rPr>
                <w:rFonts w:ascii="Arial" w:hAnsi="Arial" w:cs="Arial"/>
              </w:rPr>
              <w:t>good</w:t>
            </w:r>
            <w:r w:rsidRPr="2F5C5542" w:rsidR="678727EB">
              <w:rPr>
                <w:rFonts w:ascii="Arial" w:hAnsi="Arial" w:cs="Arial"/>
              </w:rPr>
              <w:t xml:space="preserve"> interpersonal and</w:t>
            </w:r>
            <w:r w:rsidRPr="2F5C5542" w:rsidR="005E549A">
              <w:rPr>
                <w:rFonts w:ascii="Arial" w:hAnsi="Arial" w:cs="Arial"/>
              </w:rPr>
              <w:t xml:space="preserve"> communication</w:t>
            </w:r>
            <w:r w:rsidRPr="2F5C5542" w:rsidR="005E549A">
              <w:rPr>
                <w:rFonts w:ascii="Arial" w:hAnsi="Arial" w:cs="Arial"/>
              </w:rPr>
              <w:t xml:space="preserve"> skills. They will be able to display an ability to communicate </w:t>
            </w:r>
            <w:r w:rsidRPr="2F5C5542" w:rsidR="11330F36">
              <w:rPr>
                <w:rFonts w:ascii="Arial" w:hAnsi="Arial" w:cs="Arial"/>
              </w:rPr>
              <w:t>with</w:t>
            </w:r>
            <w:r w:rsidRPr="2F5C5542" w:rsidR="005E549A">
              <w:rPr>
                <w:rFonts w:ascii="Arial" w:hAnsi="Arial" w:cs="Arial"/>
              </w:rPr>
              <w:t xml:space="preserve"> staff, </w:t>
            </w:r>
            <w:r w:rsidRPr="2F5C5542" w:rsidR="005E549A">
              <w:rPr>
                <w:rFonts w:ascii="Arial" w:hAnsi="Arial" w:cs="Arial"/>
              </w:rPr>
              <w:t>colleagues</w:t>
            </w:r>
            <w:r w:rsidRPr="2F5C5542" w:rsidR="005E549A">
              <w:rPr>
                <w:rFonts w:ascii="Arial" w:hAnsi="Arial" w:cs="Arial"/>
              </w:rPr>
              <w:t xml:space="preserve"> and customers at all levels </w:t>
            </w:r>
            <w:r w:rsidRPr="2F5C5542" w:rsidR="00DD64E7">
              <w:rPr>
                <w:rFonts w:ascii="Arial" w:hAnsi="Arial" w:cs="Arial"/>
              </w:rPr>
              <w:t>in both</w:t>
            </w:r>
            <w:r w:rsidRPr="2F5C5542" w:rsidR="00FA5B5B">
              <w:rPr>
                <w:rFonts w:ascii="Arial" w:hAnsi="Arial" w:cs="Arial"/>
              </w:rPr>
              <w:t xml:space="preserve"> verbal and writte</w:t>
            </w:r>
            <w:r w:rsidRPr="2F5C5542" w:rsidR="005E549A">
              <w:rPr>
                <w:rFonts w:ascii="Arial" w:hAnsi="Arial" w:cs="Arial"/>
              </w:rPr>
              <w:t>n form.</w:t>
            </w:r>
          </w:p>
          <w:p w:rsidRPr="00DD64E7" w:rsidR="00FD72BC" w:rsidP="005E549A" w:rsidRDefault="00FD72BC" w14:paraId="127CFFA3" w14:textId="1DB021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67757E"/>
                <w:sz w:val="20"/>
                <w:szCs w:val="20"/>
              </w:rPr>
            </w:pPr>
            <w:r w:rsidRPr="2F5C5542" w:rsidR="00FD72BC">
              <w:rPr>
                <w:rFonts w:ascii="Arial" w:hAnsi="Arial" w:cs="Arial"/>
              </w:rPr>
              <w:t xml:space="preserve">Experience of visitor management, </w:t>
            </w:r>
            <w:r w:rsidRPr="2F5C5542" w:rsidR="00DD64E7">
              <w:rPr>
                <w:rFonts w:ascii="Arial" w:hAnsi="Arial" w:cs="Arial"/>
              </w:rPr>
              <w:t>telephone,</w:t>
            </w:r>
            <w:r w:rsidRPr="2F5C5542" w:rsidR="00FD72BC">
              <w:rPr>
                <w:rFonts w:ascii="Arial" w:hAnsi="Arial" w:cs="Arial"/>
              </w:rPr>
              <w:t xml:space="preserve"> and helpdesk systems</w:t>
            </w:r>
            <w:r w:rsidRPr="2F5C5542" w:rsidR="005E549A">
              <w:rPr>
                <w:rFonts w:ascii="Arial" w:hAnsi="Arial" w:cs="Arial"/>
              </w:rPr>
              <w:t xml:space="preserve"> is beneficial but not essential</w:t>
            </w:r>
            <w:r w:rsidRPr="2F5C5542" w:rsidR="00FD72BC">
              <w:rPr>
                <w:rFonts w:ascii="Arial" w:hAnsi="Arial" w:cs="Arial"/>
              </w:rPr>
              <w:t>.</w:t>
            </w:r>
          </w:p>
          <w:p w:rsidRPr="00DD64E7" w:rsidR="00FD72BC" w:rsidP="005E549A" w:rsidRDefault="00FD72BC" w14:paraId="21D495AA" w14:textId="292FD54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67757E"/>
                <w:sz w:val="20"/>
                <w:szCs w:val="20"/>
              </w:rPr>
            </w:pPr>
            <w:r w:rsidRPr="2F5C5542" w:rsidR="00FD72BC">
              <w:rPr>
                <w:rFonts w:ascii="Arial" w:hAnsi="Arial" w:cs="Arial"/>
              </w:rPr>
              <w:t>Able to work</w:t>
            </w:r>
            <w:r w:rsidRPr="2F5C5542" w:rsidR="00FA5B5B">
              <w:rPr>
                <w:rFonts w:ascii="Arial" w:hAnsi="Arial" w:cs="Arial"/>
              </w:rPr>
              <w:t xml:space="preserve"> independently</w:t>
            </w:r>
            <w:r w:rsidRPr="2F5C5542" w:rsidR="00FD72BC">
              <w:rPr>
                <w:rFonts w:ascii="Arial" w:hAnsi="Arial" w:cs="Arial"/>
              </w:rPr>
              <w:t xml:space="preserve"> and </w:t>
            </w:r>
            <w:r w:rsidRPr="2F5C5542" w:rsidR="00FA0288">
              <w:rPr>
                <w:rFonts w:ascii="Arial" w:hAnsi="Arial" w:cs="Arial"/>
              </w:rPr>
              <w:t xml:space="preserve">as </w:t>
            </w:r>
            <w:r w:rsidRPr="2F5C5542" w:rsidR="00FD72BC">
              <w:rPr>
                <w:rFonts w:ascii="Arial" w:hAnsi="Arial" w:cs="Arial"/>
              </w:rPr>
              <w:t xml:space="preserve">part of a </w:t>
            </w:r>
            <w:r w:rsidRPr="2F5C5542" w:rsidR="00FA5B5B">
              <w:rPr>
                <w:rFonts w:ascii="Arial" w:hAnsi="Arial" w:cs="Arial"/>
              </w:rPr>
              <w:t>team.</w:t>
            </w:r>
            <w:r w:rsidRPr="2F5C5542" w:rsidR="006A1300">
              <w:rPr>
                <w:rFonts w:ascii="Arial" w:hAnsi="Arial" w:cs="Arial"/>
              </w:rPr>
              <w:t xml:space="preserve"> </w:t>
            </w:r>
          </w:p>
          <w:p w:rsidRPr="00DD64E7" w:rsidR="00FD72BC" w:rsidP="005E549A" w:rsidRDefault="00FD72BC" w14:paraId="5294428D" w14:textId="0DED08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67757E"/>
                <w:sz w:val="20"/>
                <w:szCs w:val="20"/>
              </w:rPr>
            </w:pPr>
            <w:r w:rsidRPr="2F5C5542" w:rsidR="00FD72BC">
              <w:rPr>
                <w:rFonts w:ascii="Arial" w:hAnsi="Arial" w:cs="Arial"/>
              </w:rPr>
              <w:t xml:space="preserve">Able to </w:t>
            </w:r>
            <w:r w:rsidRPr="2F5C5542" w:rsidR="00FD72BC">
              <w:rPr>
                <w:rFonts w:ascii="Arial" w:hAnsi="Arial" w:cs="Arial"/>
              </w:rPr>
              <w:t>organi</w:t>
            </w:r>
            <w:r w:rsidRPr="2F5C5542" w:rsidR="00FA5B5B">
              <w:rPr>
                <w:rFonts w:ascii="Arial" w:hAnsi="Arial" w:cs="Arial"/>
              </w:rPr>
              <w:t>s</w:t>
            </w:r>
            <w:r w:rsidRPr="2F5C5542" w:rsidR="00FD72BC">
              <w:rPr>
                <w:rFonts w:ascii="Arial" w:hAnsi="Arial" w:cs="Arial"/>
              </w:rPr>
              <w:t>e</w:t>
            </w:r>
            <w:r w:rsidRPr="2F5C5542" w:rsidR="00FD72BC">
              <w:rPr>
                <w:rFonts w:ascii="Arial" w:hAnsi="Arial" w:cs="Arial"/>
              </w:rPr>
              <w:t xml:space="preserve"> and </w:t>
            </w:r>
            <w:r w:rsidRPr="2F5C5542" w:rsidR="006A1300">
              <w:rPr>
                <w:rFonts w:ascii="Arial" w:hAnsi="Arial" w:cs="Arial"/>
              </w:rPr>
              <w:t xml:space="preserve">prioritise </w:t>
            </w:r>
            <w:r w:rsidRPr="2F5C5542" w:rsidR="00FA5B5B">
              <w:rPr>
                <w:rFonts w:ascii="Arial" w:hAnsi="Arial" w:cs="Arial"/>
              </w:rPr>
              <w:t>workload.</w:t>
            </w:r>
          </w:p>
          <w:p w:rsidRPr="00DD64E7" w:rsidR="001A47E3" w:rsidP="0837E2CC" w:rsidRDefault="00FA5B5B" w14:paraId="0C012483" w14:textId="690201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67757E"/>
                <w:sz w:val="20"/>
                <w:szCs w:val="20"/>
              </w:rPr>
            </w:pPr>
            <w:r w:rsidRPr="2F5C5542" w:rsidR="74A3AC88">
              <w:rPr>
                <w:rFonts w:ascii="Arial" w:hAnsi="Arial" w:cs="Arial"/>
              </w:rPr>
              <w:t>Proficient at using computers</w:t>
            </w:r>
            <w:r w:rsidRPr="2F5C5542" w:rsidR="00F5487F">
              <w:rPr>
                <w:rFonts w:ascii="Arial" w:hAnsi="Arial" w:cs="Arial"/>
              </w:rPr>
              <w:t>.</w:t>
            </w:r>
          </w:p>
          <w:p w:rsidRPr="00DD64E7" w:rsidR="00DD64E7" w:rsidP="005E549A" w:rsidRDefault="006A1300" w14:paraId="08C7C785" w14:textId="3436854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67757E"/>
                <w:sz w:val="20"/>
                <w:szCs w:val="20"/>
              </w:rPr>
            </w:pPr>
            <w:r w:rsidRPr="2F5C5542" w:rsidR="006A1300">
              <w:rPr>
                <w:rFonts w:ascii="Arial" w:hAnsi="Arial" w:cs="Arial"/>
              </w:rPr>
              <w:t xml:space="preserve">Excellent people skills, including good listening skills and </w:t>
            </w:r>
            <w:r w:rsidRPr="2F5C5542" w:rsidR="00FA5B5B">
              <w:rPr>
                <w:rFonts w:ascii="Arial" w:hAnsi="Arial" w:cs="Arial"/>
              </w:rPr>
              <w:t>behavioral</w:t>
            </w:r>
            <w:r w:rsidRPr="2F5C5542" w:rsidR="006A1300">
              <w:rPr>
                <w:rFonts w:ascii="Arial" w:hAnsi="Arial" w:cs="Arial"/>
              </w:rPr>
              <w:t xml:space="preserve"> awareness</w:t>
            </w:r>
            <w:r w:rsidRPr="2F5C5542" w:rsidR="00DD64E7">
              <w:rPr>
                <w:rFonts w:ascii="Arial" w:hAnsi="Arial" w:cs="Arial"/>
              </w:rPr>
              <w:t xml:space="preserve"> with a</w:t>
            </w:r>
            <w:r w:rsidRPr="2F5C5542" w:rsidR="00DD64E7">
              <w:rPr>
                <w:rFonts w:ascii="Arial" w:hAnsi="Arial" w:cs="Arial"/>
              </w:rPr>
              <w:t>bility to build effective working relationships.</w:t>
            </w:r>
          </w:p>
          <w:p w:rsidRPr="00FA5B5B" w:rsidR="00FD72BC" w:rsidP="0837E2CC" w:rsidRDefault="00FD72BC" w14:paraId="5D1C2396" w14:textId="4450958F">
            <w:pPr>
              <w:pStyle w:val="Normal"/>
              <w:rPr>
                <w:rFonts w:ascii="Arial" w:hAnsi="Arial" w:cs="Arial"/>
                <w:color w:val="67757E"/>
                <w:sz w:val="20"/>
                <w:szCs w:val="20"/>
              </w:rPr>
            </w:pPr>
          </w:p>
        </w:tc>
      </w:tr>
    </w:tbl>
    <w:p w:rsidR="001A47E3" w:rsidP="001A47E3" w:rsidRDefault="001A47E3" w14:paraId="3694482D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p w:rsidRPr="00CF147E" w:rsidR="001A47E3" w:rsidP="00506D41" w:rsidRDefault="001A47E3" w14:paraId="71A1BE03" w14:textId="77777777">
      <w:pPr>
        <w:pStyle w:val="Subtitle"/>
        <w:spacing w:after="0"/>
        <w:jc w:val="both"/>
        <w:rPr>
          <w:rFonts w:ascii="Poppins SemiBold" w:hAnsi="Poppins SemiBold" w:eastAsia="Calibri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hAnsi="Poppins SemiBold" w:eastAsia="Calibri" w:cs="Poppins SemiBold"/>
          <w:b w:val="0"/>
          <w:color w:val="FF8500"/>
          <w:kern w:val="0"/>
          <w:sz w:val="32"/>
          <w:szCs w:val="32"/>
          <w:lang w:val="en-GB" w:eastAsia="en-US"/>
        </w:rPr>
        <w:t>Other factors relevant to the job</w:t>
      </w:r>
    </w:p>
    <w:p w:rsidRPr="00672637" w:rsidR="001A47E3" w:rsidP="00506D41" w:rsidRDefault="001A47E3" w14:paraId="650366DC" w14:textId="77777777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Enter any additional information which the job holder would need to know, for example: requirement for UK-wide travel, shift patterns, night working, call outs etc.</w:t>
      </w:r>
    </w:p>
    <w:p w:rsidRPr="00506D41" w:rsidR="001A47E3" w:rsidP="00506D41" w:rsidRDefault="001A47E3" w14:paraId="4E8DE3CE" w14:textId="77777777">
      <w:pPr>
        <w:tabs>
          <w:tab w:val="left" w:pos="5520"/>
        </w:tabs>
        <w:rPr>
          <w:rFonts w:ascii="Poppins Light" w:hAnsi="Poppins Light" w:cs="Poppins Light"/>
          <w:color w:val="67757E"/>
          <w:sz w:val="20"/>
          <w:szCs w:val="20"/>
        </w:rPr>
      </w:pPr>
    </w:p>
    <w:tbl>
      <w:tblPr>
        <w:tblW w:w="9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48"/>
      </w:tblGrid>
      <w:tr w:rsidRPr="00873993" w:rsidR="001A47E3" w:rsidTr="60A0C1FA" w14:paraId="26236D8E" w14:textId="77777777">
        <w:trPr>
          <w:trHeight w:val="1489"/>
        </w:trPr>
        <w:tc>
          <w:tcPr>
            <w:tcW w:w="9548" w:type="dxa"/>
            <w:shd w:val="clear" w:color="auto" w:fill="auto"/>
            <w:tcMar/>
          </w:tcPr>
          <w:p w:rsidRPr="00DD64E7" w:rsidR="00E0272A" w:rsidP="60A0C1FA" w:rsidRDefault="00FD72BC" w14:paraId="5EFCDFD2" w14:textId="38588C9A">
            <w:pPr>
              <w:ind w:left="426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47E3" w:rsidP="001A47E3" w:rsidRDefault="001A47E3" w14:paraId="382EBA80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p w:rsidR="00CA09AF" w:rsidP="001A47E3" w:rsidRDefault="00CA09AF" w14:paraId="73B59923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Pr="00672637" w:rsidR="00672637" w:rsidTr="00873993" w14:paraId="398FAE9A" w14:textId="77777777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Pr="00CF147E" w:rsidR="00AE6E2F" w:rsidP="00873993" w:rsidRDefault="00AE6E2F" w14:paraId="18C0CF59" w14:textId="77777777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Line Manager</w:t>
            </w:r>
          </w:p>
          <w:p w:rsidRPr="00CF147E" w:rsidR="00812CAC" w:rsidP="00873993" w:rsidRDefault="00812CAC" w14:paraId="37DF5815" w14:textId="77777777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</w:t>
            </w:r>
            <w:r w:rsidRPr="00CF147E" w:rsidR="00AE6E2F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Pr="00672637" w:rsidR="00AE6E2F" w:rsidP="00873993" w:rsidRDefault="00AE6E2F" w14:paraId="0E42F3CD" w14:textId="40506331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Pr="00672637" w:rsidR="00672637" w:rsidTr="00873993" w14:paraId="5CC86696" w14:textId="77777777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:rsidRPr="00CF147E" w:rsidR="00AE6E2F" w:rsidP="00873993" w:rsidRDefault="00AE6E2F" w14:paraId="582A2D73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Pr="00672637" w:rsidR="00AE6E2F" w:rsidP="00873993" w:rsidRDefault="00AE6E2F" w14:paraId="651E7702" w14:textId="737DED6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Pr="00672637" w:rsidR="00672637" w:rsidTr="00873993" w14:paraId="45CC6904" w14:textId="77777777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:rsidRPr="00CF147E" w:rsidR="00AE6E2F" w:rsidP="00873993" w:rsidRDefault="00AE6E2F" w14:paraId="0F1460B0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Pr="00672637" w:rsidR="00AE6E2F" w:rsidP="00873993" w:rsidRDefault="00AE6E2F" w14:paraId="1BCDEB66" w14:textId="4108DA7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Pr="00672637" w:rsidR="00AE6E2F" w:rsidP="001A47E3" w:rsidRDefault="00AE6E2F" w14:paraId="4DE5AACD" w14:textId="77777777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p w:rsidRPr="00672637" w:rsidR="009A3F36" w:rsidP="001A47E3" w:rsidRDefault="009A3F36" w14:paraId="7ED646F9" w14:textId="77777777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Pr="00672637" w:rsidR="00672637" w:rsidTr="00873993" w14:paraId="7F687445" w14:textId="77777777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Pr="00CF147E" w:rsidR="004B5E59" w:rsidP="00873993" w:rsidRDefault="004B5E59" w14:paraId="7D6DA9C0" w14:textId="77777777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Holder</w:t>
            </w:r>
          </w:p>
          <w:p w:rsidRPr="00CF147E" w:rsidR="004B5E59" w:rsidP="00873993" w:rsidRDefault="004B5E59" w14:paraId="73162F25" w14:textId="77777777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Pr="00672637" w:rsidR="004B5E59" w:rsidP="00873993" w:rsidRDefault="004B5E59" w14:paraId="351B9D25" w14:textId="2796EDE2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Pr="00672637" w:rsidR="00672637" w:rsidTr="00873993" w14:paraId="369672F8" w14:textId="77777777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:rsidRPr="00CF147E" w:rsidR="004B5E59" w:rsidP="00873993" w:rsidRDefault="004B5E59" w14:paraId="6541877B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Pr="00672637" w:rsidR="004B5E59" w:rsidP="00873993" w:rsidRDefault="004B5E59" w14:paraId="1DF762CF" w14:textId="327613B5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Pr="00672637" w:rsidR="00672637" w:rsidTr="00873993" w14:paraId="25C60860" w14:textId="77777777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:rsidRPr="00CF147E" w:rsidR="004B5E59" w:rsidP="00873993" w:rsidRDefault="004B5E59" w14:paraId="44C570C8" w14:textId="77777777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Pr="00672637" w:rsidR="004B5E59" w:rsidP="00873993" w:rsidRDefault="004B5E59" w14:paraId="65847694" w14:textId="29BBE956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A3F36" w:rsidP="001A47E3" w:rsidRDefault="009A3F36" w14:paraId="2B7E2DB6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p w:rsidR="009A3F36" w:rsidP="001A47E3" w:rsidRDefault="009A3F36" w14:paraId="22AC7A75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p w:rsidR="009A3F36" w:rsidP="001A47E3" w:rsidRDefault="009A3F36" w14:paraId="4DE29E17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9603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00" w:firstRow="0" w:lastRow="0" w:firstColumn="0" w:lastColumn="0" w:noHBand="0" w:noVBand="0"/>
      </w:tblPr>
      <w:tblGrid>
        <w:gridCol w:w="1124"/>
        <w:gridCol w:w="769"/>
        <w:gridCol w:w="2500"/>
        <w:gridCol w:w="2393"/>
        <w:gridCol w:w="1818"/>
        <w:gridCol w:w="999"/>
      </w:tblGrid>
      <w:tr w:rsidRPr="00873993" w:rsidR="004B5E59" w:rsidTr="004B5E59" w14:paraId="31F04471" w14:textId="77777777">
        <w:trPr>
          <w:trHeight w:val="372"/>
        </w:trPr>
        <w:tc>
          <w:tcPr>
            <w:tcW w:w="9603" w:type="dxa"/>
            <w:gridSpan w:val="6"/>
            <w:vAlign w:val="center"/>
          </w:tcPr>
          <w:p w:rsidRPr="00506D41" w:rsidR="004B5E59" w:rsidP="008777DD" w:rsidRDefault="004B5E59" w14:paraId="09D7AC0E" w14:textId="77777777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FOR HR USE ONLY:</w:t>
            </w:r>
          </w:p>
        </w:tc>
      </w:tr>
      <w:tr w:rsidRPr="00873993" w:rsidR="004B5E59" w:rsidTr="004B5E59" w14:paraId="50AC78D5" w14:textId="77777777">
        <w:trPr>
          <w:trHeight w:val="372"/>
        </w:trPr>
        <w:tc>
          <w:tcPr>
            <w:tcW w:w="1124" w:type="dxa"/>
            <w:vAlign w:val="center"/>
          </w:tcPr>
          <w:p w:rsidRPr="00506D41" w:rsidR="004B5E59" w:rsidP="008777DD" w:rsidRDefault="004B5E59" w14:paraId="697E7518" w14:textId="77777777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Job Grade</w:t>
            </w:r>
          </w:p>
        </w:tc>
        <w:tc>
          <w:tcPr>
            <w:tcW w:w="769" w:type="dxa"/>
          </w:tcPr>
          <w:p w:rsidRPr="00506D41" w:rsidR="004B5E59" w:rsidP="008777DD" w:rsidRDefault="004B5E59" w14:paraId="335F15F3" w14:textId="77777777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2500" w:type="dxa"/>
          </w:tcPr>
          <w:p w:rsidRPr="00506D41" w:rsidR="004B5E59" w:rsidP="008777DD" w:rsidRDefault="004B5E59" w14:paraId="61D9EB42" w14:textId="77777777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EMCOR Competency Level</w:t>
            </w:r>
          </w:p>
        </w:tc>
        <w:tc>
          <w:tcPr>
            <w:tcW w:w="2393" w:type="dxa"/>
          </w:tcPr>
          <w:p w:rsidRPr="00506D41" w:rsidR="004B5E59" w:rsidP="008777DD" w:rsidRDefault="004B5E59" w14:paraId="002336F8" w14:textId="77777777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1818" w:type="dxa"/>
          </w:tcPr>
          <w:p w:rsidRPr="00506D41" w:rsidR="004B5E59" w:rsidP="008777DD" w:rsidRDefault="004B5E59" w14:paraId="62008276" w14:textId="77777777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Training Profile UTC</w:t>
            </w:r>
          </w:p>
        </w:tc>
        <w:tc>
          <w:tcPr>
            <w:tcW w:w="996" w:type="dxa"/>
          </w:tcPr>
          <w:p w:rsidRPr="00506D41" w:rsidR="004B5E59" w:rsidP="008777DD" w:rsidRDefault="004B5E59" w14:paraId="4899D5D0" w14:textId="77777777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</w:tr>
    </w:tbl>
    <w:p w:rsidRPr="00802113" w:rsidR="004B5E59" w:rsidP="001A47E3" w:rsidRDefault="004B5E59" w14:paraId="03A46F48" w14:textId="77777777">
      <w:pPr>
        <w:tabs>
          <w:tab w:val="left" w:pos="5520"/>
        </w:tabs>
        <w:rPr>
          <w:color w:val="67757E"/>
          <w:sz w:val="22"/>
          <w:szCs w:val="22"/>
        </w:rPr>
      </w:pPr>
    </w:p>
    <w:sectPr w:rsidRPr="00802113" w:rsidR="004B5E59" w:rsidSect="00CF147E">
      <w:headerReference w:type="default" r:id="rId16"/>
      <w:footerReference w:type="default" r:id="rId17"/>
      <w:pgSz w:w="11900" w:h="16840" w:orient="portrait"/>
      <w:pgMar w:top="567" w:right="1134" w:bottom="851" w:left="1134" w:header="737" w:footer="48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99A" w:rsidP="00D028C9" w:rsidRDefault="00E0599A" w14:paraId="15D4B332" w14:textId="77777777">
      <w:r>
        <w:separator/>
      </w:r>
    </w:p>
  </w:endnote>
  <w:endnote w:type="continuationSeparator" w:id="0">
    <w:p w:rsidR="00E0599A" w:rsidP="00D028C9" w:rsidRDefault="00E0599A" w14:paraId="2E1EAC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06D41" w:rsidR="00AE40E5" w:rsidP="00AE40E5" w:rsidRDefault="00CF147E" w14:paraId="1D026471" w14:textId="0CA648CF">
    <w:pPr>
      <w:pStyle w:val="Footer"/>
      <w:tabs>
        <w:tab w:val="clear" w:pos="4513"/>
        <w:tab w:val="clear" w:pos="9026"/>
        <w:tab w:val="center" w:pos="4820"/>
        <w:tab w:val="right" w:pos="10490"/>
      </w:tabs>
      <w:rPr>
        <w:rFonts w:ascii="Poppins Light" w:hAnsi="Poppins Light" w:cs="Poppins Light"/>
        <w:color w:val="A6A6A6"/>
        <w:sz w:val="16"/>
        <w:szCs w:val="16"/>
      </w:rPr>
    </w:pPr>
    <w:r w:rsidRPr="00CF147E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0" behindDoc="1" locked="0" layoutInCell="1" allowOverlap="1" wp14:anchorId="72D7D5FE" wp14:editId="2F40AF30">
          <wp:simplePos x="0" y="0"/>
          <wp:positionH relativeFrom="column">
            <wp:posOffset>-719455</wp:posOffset>
          </wp:positionH>
          <wp:positionV relativeFrom="page">
            <wp:posOffset>9796145</wp:posOffset>
          </wp:positionV>
          <wp:extent cx="7553325" cy="888365"/>
          <wp:effectExtent l="0" t="0" r="9525" b="6985"/>
          <wp:wrapNone/>
          <wp:docPr id="606767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560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 xml:space="preserve"> </w:t>
    </w:r>
    <w:r w:rsidRPr="00CF147E" w:rsidR="00AE40E5">
      <w:rPr>
        <w:rFonts w:ascii="Poppins Light" w:hAnsi="Poppins Light" w:cs="Poppins Light"/>
        <w:color w:val="FFFFFF" w:themeColor="background1"/>
        <w:sz w:val="16"/>
        <w:szCs w:val="16"/>
      </w:rPr>
      <w:t>(MP-HR-1.2.1.0)</w:t>
    </w:r>
    <w:r w:rsidRPr="00CF147E" w:rsidR="00AE40E5">
      <w:rPr>
        <w:rFonts w:ascii="Poppins Light" w:hAnsi="Poppins Light" w:cs="Poppins Light"/>
        <w:color w:val="FFFFFF" w:themeColor="background1"/>
        <w:sz w:val="16"/>
        <w:szCs w:val="16"/>
      </w:rPr>
      <w:tab/>
    </w:r>
    <w:r w:rsidRPr="00CF147E" w:rsidR="00AE40E5">
      <w:rPr>
        <w:rFonts w:ascii="Poppins Light" w:hAnsi="Poppins Light" w:cs="Poppins Light"/>
        <w:color w:val="FFFFFF" w:themeColor="background1"/>
        <w:sz w:val="16"/>
        <w:szCs w:val="16"/>
        <w:lang w:eastAsia="en-GB"/>
      </w:rPr>
      <w:t>EMCOR Group (UK) plc</w:t>
    </w:r>
    <w:r w:rsidRPr="00CF147E" w:rsidR="00AE40E5">
      <w:rPr>
        <w:rFonts w:ascii="Poppins Light" w:hAnsi="Poppins Light" w:cs="Poppins Light"/>
        <w:color w:val="FFFFFF" w:themeColor="background1"/>
        <w:sz w:val="16"/>
        <w:szCs w:val="16"/>
      </w:rPr>
      <w:tab/>
    </w:r>
    <w:r w:rsidRPr="00CF147E" w:rsidR="00AE40E5">
      <w:rPr>
        <w:rFonts w:ascii="Poppins Light" w:hAnsi="Poppins Light" w:cs="Poppins Light"/>
        <w:color w:val="FFFFFF" w:themeColor="background1"/>
        <w:sz w:val="16"/>
        <w:szCs w:val="16"/>
      </w:rPr>
      <w:t>FM-HR-1.2.1.8, Issue 8</w:t>
    </w:r>
  </w:p>
  <w:p w:rsidRPr="00506D41" w:rsidR="00AE40E5" w:rsidRDefault="00AE40E5" w14:paraId="7FD412B2" w14:textId="77777777">
    <w:pPr>
      <w:pStyle w:val="Footer"/>
      <w:rPr>
        <w:rFonts w:ascii="Poppins Light" w:hAnsi="Poppins Light" w:cs="Poppi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99A" w:rsidP="00D028C9" w:rsidRDefault="00E0599A" w14:paraId="21F4BAEC" w14:textId="77777777">
      <w:r>
        <w:separator/>
      </w:r>
    </w:p>
  </w:footnote>
  <w:footnote w:type="continuationSeparator" w:id="0">
    <w:p w:rsidR="00E0599A" w:rsidP="00D028C9" w:rsidRDefault="00E0599A" w14:paraId="3CB9A7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006D7" w:rsidR="002A32BB" w:rsidP="008006D7" w:rsidRDefault="00EC4051" w14:paraId="7FC20D38" w14:textId="6B78F843">
    <w:pPr>
      <w:pStyle w:val="Header"/>
      <w:tabs>
        <w:tab w:val="clear" w:pos="4513"/>
        <w:tab w:val="clear" w:pos="9026"/>
      </w:tabs>
      <w:spacing w:after="120"/>
    </w:pPr>
    <w:r w:rsidRPr="008D47BD">
      <w:rPr>
        <w:noProof/>
      </w:rPr>
      <w:drawing>
        <wp:anchor distT="0" distB="0" distL="114300" distR="114300" simplePos="0" relativeHeight="251660288" behindDoc="1" locked="0" layoutInCell="1" allowOverlap="1" wp14:anchorId="22E51C0C" wp14:editId="1E76D4F9">
          <wp:simplePos x="0" y="0"/>
          <wp:positionH relativeFrom="margin">
            <wp:align>left</wp:align>
          </wp:positionH>
          <wp:positionV relativeFrom="paragraph">
            <wp:posOffset>33459</wp:posOffset>
          </wp:positionV>
          <wp:extent cx="1375200" cy="486000"/>
          <wp:effectExtent l="0" t="0" r="0" b="9525"/>
          <wp:wrapTight wrapText="bothSides">
            <wp:wrapPolygon edited="0">
              <wp:start x="1197" y="0"/>
              <wp:lineTo x="0" y="4235"/>
              <wp:lineTo x="0" y="13553"/>
              <wp:lineTo x="4190" y="13553"/>
              <wp:lineTo x="4190" y="18635"/>
              <wp:lineTo x="4789" y="21176"/>
              <wp:lineTo x="5986" y="21176"/>
              <wp:lineTo x="19754" y="21176"/>
              <wp:lineTo x="20353" y="16094"/>
              <wp:lineTo x="19156" y="13553"/>
              <wp:lineTo x="16462" y="13553"/>
              <wp:lineTo x="21251" y="10165"/>
              <wp:lineTo x="21251" y="847"/>
              <wp:lineTo x="2993" y="0"/>
              <wp:lineTo x="1197" y="0"/>
            </wp:wrapPolygon>
          </wp:wrapTight>
          <wp:docPr id="1527112406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3607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6D7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    </w:t>
    </w:r>
    <w:r w:rsidR="0081321C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</w:t>
    </w:r>
    <w:r w:rsidRPr="00672637" w:rsidR="00D028C9">
      <w:rPr>
        <w:rFonts w:ascii="Poppins Light" w:hAnsi="Poppins Light" w:cs="Poppins Light"/>
        <w:b/>
        <w:bCs/>
        <w:color w:val="000000" w:themeColor="text1"/>
        <w:sz w:val="48"/>
        <w:szCs w:val="48"/>
      </w:rPr>
      <w:t>Job Description</w:t>
    </w:r>
  </w:p>
  <w:p w:rsidR="008006D7" w:rsidP="00D028C9" w:rsidRDefault="008006D7" w14:paraId="1B3454AE" w14:textId="1212B9AB">
    <w:pPr>
      <w:pStyle w:val="Header"/>
      <w:jc w:val="right"/>
    </w:pPr>
  </w:p>
  <w:p w:rsidR="00D028C9" w:rsidP="00D028C9" w:rsidRDefault="00257A4D" w14:paraId="52820F4F" w14:textId="78100FA0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BA0A70" wp14:editId="2F041402">
              <wp:simplePos x="0" y="0"/>
              <wp:positionH relativeFrom="column">
                <wp:posOffset>-8890</wp:posOffset>
              </wp:positionH>
              <wp:positionV relativeFrom="paragraph">
                <wp:posOffset>66039</wp:posOffset>
              </wp:positionV>
              <wp:extent cx="6070600" cy="0"/>
              <wp:effectExtent l="0" t="19050" r="63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CEF908">
            <v:line id="Straight Connector 3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3pt" from="-.7pt,5.2pt" to="477.3pt,5.2pt" w14:anchorId="46EC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">
              <v:stroke joinstyle="miter"/>
              <o:lock v:ext="edit" shapetype="f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aG+z44WpgrTp0l" int2:id="NL4VQCVu">
      <int2:state int2:type="AugLoop_Text_Critique" int2:value="Rejected"/>
    </int2:textHash>
    <int2:textHash int2:hashCode="F5meySrj0IR3eS" int2:id="dQfhpxVC">
      <int2:state int2:type="AugLoop_Text_Critique" int2:value="Rejected"/>
    </int2:textHash>
    <int2:bookmark int2:bookmarkName="_Int_fqsiYJhR" int2:invalidationBookmarkName="" int2:hashCode="+awUtjp1+vV9jb" int2:id="xvxuEqA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EE9"/>
    <w:multiLevelType w:val="hybridMultilevel"/>
    <w:tmpl w:val="62E2F1A4"/>
    <w:lvl w:ilvl="0" w:tplc="D1CACC5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C0E9FC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BEE496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5A41B5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77E193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BB437A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14A5B1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976E02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670DA8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E417626"/>
    <w:multiLevelType w:val="hybridMultilevel"/>
    <w:tmpl w:val="C3BA4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0C46FE"/>
    <w:multiLevelType w:val="hybridMultilevel"/>
    <w:tmpl w:val="90AA565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95917A7"/>
    <w:multiLevelType w:val="hybridMultilevel"/>
    <w:tmpl w:val="4DD0A4A6"/>
    <w:lvl w:ilvl="0" w:tplc="0664AC9A">
      <w:start w:val="1"/>
      <w:numFmt w:val="decimal"/>
      <w:lvlText w:val="%1)"/>
      <w:lvlJc w:val="left"/>
      <w:pPr>
        <w:ind w:left="1080" w:hanging="360"/>
      </w:pPr>
    </w:lvl>
    <w:lvl w:ilvl="1" w:tplc="01ECFF24">
      <w:start w:val="1"/>
      <w:numFmt w:val="decimal"/>
      <w:lvlText w:val="%2)"/>
      <w:lvlJc w:val="left"/>
      <w:pPr>
        <w:ind w:left="1080" w:hanging="360"/>
      </w:pPr>
    </w:lvl>
    <w:lvl w:ilvl="2" w:tplc="CC5091C0">
      <w:start w:val="1"/>
      <w:numFmt w:val="decimal"/>
      <w:lvlText w:val="%3)"/>
      <w:lvlJc w:val="left"/>
      <w:pPr>
        <w:ind w:left="1080" w:hanging="360"/>
      </w:pPr>
    </w:lvl>
    <w:lvl w:ilvl="3" w:tplc="1C1829CC">
      <w:start w:val="1"/>
      <w:numFmt w:val="decimal"/>
      <w:lvlText w:val="%4)"/>
      <w:lvlJc w:val="left"/>
      <w:pPr>
        <w:ind w:left="1080" w:hanging="360"/>
      </w:pPr>
    </w:lvl>
    <w:lvl w:ilvl="4" w:tplc="C23C329E">
      <w:start w:val="1"/>
      <w:numFmt w:val="decimal"/>
      <w:lvlText w:val="%5)"/>
      <w:lvlJc w:val="left"/>
      <w:pPr>
        <w:ind w:left="1080" w:hanging="360"/>
      </w:pPr>
    </w:lvl>
    <w:lvl w:ilvl="5" w:tplc="3B70C3C8">
      <w:start w:val="1"/>
      <w:numFmt w:val="decimal"/>
      <w:lvlText w:val="%6)"/>
      <w:lvlJc w:val="left"/>
      <w:pPr>
        <w:ind w:left="1080" w:hanging="360"/>
      </w:pPr>
    </w:lvl>
    <w:lvl w:ilvl="6" w:tplc="61E29EAE">
      <w:start w:val="1"/>
      <w:numFmt w:val="decimal"/>
      <w:lvlText w:val="%7)"/>
      <w:lvlJc w:val="left"/>
      <w:pPr>
        <w:ind w:left="1080" w:hanging="360"/>
      </w:pPr>
    </w:lvl>
    <w:lvl w:ilvl="7" w:tplc="007E320A">
      <w:start w:val="1"/>
      <w:numFmt w:val="decimal"/>
      <w:lvlText w:val="%8)"/>
      <w:lvlJc w:val="left"/>
      <w:pPr>
        <w:ind w:left="1080" w:hanging="360"/>
      </w:pPr>
    </w:lvl>
    <w:lvl w:ilvl="8" w:tplc="32BCAA1C">
      <w:start w:val="1"/>
      <w:numFmt w:val="decimal"/>
      <w:lvlText w:val="%9)"/>
      <w:lvlJc w:val="left"/>
      <w:pPr>
        <w:ind w:left="1080" w:hanging="360"/>
      </w:pPr>
    </w:lvl>
  </w:abstractNum>
  <w:abstractNum w:abstractNumId="4" w15:restartNumberingAfterBreak="0">
    <w:nsid w:val="199F1D2B"/>
    <w:multiLevelType w:val="hybridMultilevel"/>
    <w:tmpl w:val="945C3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D643FF"/>
    <w:multiLevelType w:val="hybridMultilevel"/>
    <w:tmpl w:val="958A3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297C41"/>
    <w:multiLevelType w:val="hybridMultilevel"/>
    <w:tmpl w:val="2D6259B0"/>
    <w:lvl w:ilvl="0" w:tplc="1B587B26">
      <w:numFmt w:val="bullet"/>
      <w:lvlText w:val="•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D06E54"/>
    <w:multiLevelType w:val="hybridMultilevel"/>
    <w:tmpl w:val="C1EE43E6"/>
    <w:lvl w:ilvl="0" w:tplc="1B587B26">
      <w:numFmt w:val="bullet"/>
      <w:lvlText w:val="•"/>
      <w:lvlJc w:val="left"/>
      <w:pPr>
        <w:ind w:left="928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2D543706"/>
    <w:multiLevelType w:val="hybridMultilevel"/>
    <w:tmpl w:val="20F845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D27125"/>
    <w:multiLevelType w:val="hybridMultilevel"/>
    <w:tmpl w:val="E752C8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B41BE2"/>
    <w:multiLevelType w:val="hybridMultilevel"/>
    <w:tmpl w:val="D804B5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455837"/>
    <w:multiLevelType w:val="hybridMultilevel"/>
    <w:tmpl w:val="18CA8430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 w15:restartNumberingAfterBreak="0">
    <w:nsid w:val="532044A7"/>
    <w:multiLevelType w:val="hybridMultilevel"/>
    <w:tmpl w:val="1A104E72"/>
    <w:lvl w:ilvl="0" w:tplc="04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3" w15:restartNumberingAfterBreak="0">
    <w:nsid w:val="63310AF6"/>
    <w:multiLevelType w:val="hybridMultilevel"/>
    <w:tmpl w:val="3BBAC1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370A15"/>
    <w:multiLevelType w:val="hybridMultilevel"/>
    <w:tmpl w:val="F64EB0E4"/>
    <w:lvl w:ilvl="0" w:tplc="1B587B26">
      <w:numFmt w:val="bullet"/>
      <w:lvlText w:val="•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 w15:restartNumberingAfterBreak="0">
    <w:nsid w:val="79946E98"/>
    <w:multiLevelType w:val="hybridMultilevel"/>
    <w:tmpl w:val="F4E46A58"/>
    <w:lvl w:ilvl="0" w:tplc="292E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18B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912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886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B6C6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ED2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3C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38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F00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887188110">
    <w:abstractNumId w:val="0"/>
  </w:num>
  <w:num w:numId="2" w16cid:durableId="215121729">
    <w:abstractNumId w:val="4"/>
  </w:num>
  <w:num w:numId="3" w16cid:durableId="1026371796">
    <w:abstractNumId w:val="15"/>
  </w:num>
  <w:num w:numId="4" w16cid:durableId="1813981491">
    <w:abstractNumId w:val="5"/>
  </w:num>
  <w:num w:numId="5" w16cid:durableId="1334410464">
    <w:abstractNumId w:val="1"/>
  </w:num>
  <w:num w:numId="6" w16cid:durableId="1805854670">
    <w:abstractNumId w:val="2"/>
  </w:num>
  <w:num w:numId="7" w16cid:durableId="1205017985">
    <w:abstractNumId w:val="11"/>
  </w:num>
  <w:num w:numId="8" w16cid:durableId="650061909">
    <w:abstractNumId w:val="14"/>
  </w:num>
  <w:num w:numId="9" w16cid:durableId="2140149734">
    <w:abstractNumId w:val="6"/>
  </w:num>
  <w:num w:numId="10" w16cid:durableId="254021969">
    <w:abstractNumId w:val="7"/>
  </w:num>
  <w:num w:numId="11" w16cid:durableId="32079603">
    <w:abstractNumId w:val="8"/>
  </w:num>
  <w:num w:numId="12" w16cid:durableId="210657862">
    <w:abstractNumId w:val="12"/>
  </w:num>
  <w:num w:numId="13" w16cid:durableId="1261449717">
    <w:abstractNumId w:val="9"/>
  </w:num>
  <w:num w:numId="14" w16cid:durableId="400180143">
    <w:abstractNumId w:val="13"/>
  </w:num>
  <w:num w:numId="15" w16cid:durableId="212431369">
    <w:abstractNumId w:val="10"/>
  </w:num>
  <w:num w:numId="16" w16cid:durableId="141728342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9"/>
    <w:rsid w:val="000308E3"/>
    <w:rsid w:val="00081DA7"/>
    <w:rsid w:val="00087452"/>
    <w:rsid w:val="00146F22"/>
    <w:rsid w:val="00167352"/>
    <w:rsid w:val="00170551"/>
    <w:rsid w:val="001A47E3"/>
    <w:rsid w:val="001F1684"/>
    <w:rsid w:val="001F7065"/>
    <w:rsid w:val="002241D3"/>
    <w:rsid w:val="00257A4D"/>
    <w:rsid w:val="002632EC"/>
    <w:rsid w:val="00266636"/>
    <w:rsid w:val="0029091A"/>
    <w:rsid w:val="00296AD6"/>
    <w:rsid w:val="002A32BB"/>
    <w:rsid w:val="002A3AFD"/>
    <w:rsid w:val="002D2E69"/>
    <w:rsid w:val="002F50F1"/>
    <w:rsid w:val="003724DE"/>
    <w:rsid w:val="003F2593"/>
    <w:rsid w:val="004949D4"/>
    <w:rsid w:val="00497454"/>
    <w:rsid w:val="004A461B"/>
    <w:rsid w:val="004B5E59"/>
    <w:rsid w:val="004C521E"/>
    <w:rsid w:val="00501D1C"/>
    <w:rsid w:val="00506D41"/>
    <w:rsid w:val="005315C7"/>
    <w:rsid w:val="005579EC"/>
    <w:rsid w:val="00562488"/>
    <w:rsid w:val="00567FAA"/>
    <w:rsid w:val="00577199"/>
    <w:rsid w:val="00577699"/>
    <w:rsid w:val="00577967"/>
    <w:rsid w:val="005B5DF1"/>
    <w:rsid w:val="005D030C"/>
    <w:rsid w:val="005E549A"/>
    <w:rsid w:val="005F1F2E"/>
    <w:rsid w:val="0061650F"/>
    <w:rsid w:val="00672637"/>
    <w:rsid w:val="006A1300"/>
    <w:rsid w:val="006C7BCA"/>
    <w:rsid w:val="007536CB"/>
    <w:rsid w:val="007F2B3E"/>
    <w:rsid w:val="007F318E"/>
    <w:rsid w:val="008006D7"/>
    <w:rsid w:val="00802113"/>
    <w:rsid w:val="00812CAC"/>
    <w:rsid w:val="0081321C"/>
    <w:rsid w:val="00823E2F"/>
    <w:rsid w:val="00840DE1"/>
    <w:rsid w:val="00873993"/>
    <w:rsid w:val="008777DD"/>
    <w:rsid w:val="008E103C"/>
    <w:rsid w:val="009710C8"/>
    <w:rsid w:val="009A3F36"/>
    <w:rsid w:val="009A40E6"/>
    <w:rsid w:val="00A378A2"/>
    <w:rsid w:val="00A81BBA"/>
    <w:rsid w:val="00A927F0"/>
    <w:rsid w:val="00AC28B0"/>
    <w:rsid w:val="00AC784B"/>
    <w:rsid w:val="00AD4E30"/>
    <w:rsid w:val="00AE40E5"/>
    <w:rsid w:val="00AE6E2F"/>
    <w:rsid w:val="00B346F4"/>
    <w:rsid w:val="00BB0254"/>
    <w:rsid w:val="00BD2DDE"/>
    <w:rsid w:val="00BE6C70"/>
    <w:rsid w:val="00BF4428"/>
    <w:rsid w:val="00C37E2D"/>
    <w:rsid w:val="00C5103E"/>
    <w:rsid w:val="00C52814"/>
    <w:rsid w:val="00CA09AF"/>
    <w:rsid w:val="00CF147E"/>
    <w:rsid w:val="00D028C9"/>
    <w:rsid w:val="00D2485B"/>
    <w:rsid w:val="00D41B4A"/>
    <w:rsid w:val="00DC04E5"/>
    <w:rsid w:val="00DC154A"/>
    <w:rsid w:val="00DD64E7"/>
    <w:rsid w:val="00E0272A"/>
    <w:rsid w:val="00E0599A"/>
    <w:rsid w:val="00E17A00"/>
    <w:rsid w:val="00E659CE"/>
    <w:rsid w:val="00EA1D1C"/>
    <w:rsid w:val="00EB0DA6"/>
    <w:rsid w:val="00EC4051"/>
    <w:rsid w:val="00F0141E"/>
    <w:rsid w:val="00F10F89"/>
    <w:rsid w:val="00F211B1"/>
    <w:rsid w:val="00F5487F"/>
    <w:rsid w:val="00F57394"/>
    <w:rsid w:val="00F65D0D"/>
    <w:rsid w:val="00F73AAB"/>
    <w:rsid w:val="00F90804"/>
    <w:rsid w:val="00FA0288"/>
    <w:rsid w:val="00FA5B5B"/>
    <w:rsid w:val="00FC69E2"/>
    <w:rsid w:val="00FD72BC"/>
    <w:rsid w:val="00FF6593"/>
    <w:rsid w:val="00FF693D"/>
    <w:rsid w:val="0748DF59"/>
    <w:rsid w:val="0837E2CC"/>
    <w:rsid w:val="0FB7AAB0"/>
    <w:rsid w:val="0FD722C6"/>
    <w:rsid w:val="10DD7812"/>
    <w:rsid w:val="11330F36"/>
    <w:rsid w:val="193A1913"/>
    <w:rsid w:val="1A1C1EE6"/>
    <w:rsid w:val="1AFF0A0D"/>
    <w:rsid w:val="2F5C5542"/>
    <w:rsid w:val="34917295"/>
    <w:rsid w:val="3930B83E"/>
    <w:rsid w:val="3AE67670"/>
    <w:rsid w:val="3BA54A50"/>
    <w:rsid w:val="3D7AE84B"/>
    <w:rsid w:val="404810E5"/>
    <w:rsid w:val="41FEBAC2"/>
    <w:rsid w:val="46D22BE5"/>
    <w:rsid w:val="478226D9"/>
    <w:rsid w:val="4E24AC6B"/>
    <w:rsid w:val="4F5117FA"/>
    <w:rsid w:val="526998F1"/>
    <w:rsid w:val="562F52FA"/>
    <w:rsid w:val="5AF3EF72"/>
    <w:rsid w:val="60A0C1FA"/>
    <w:rsid w:val="60B035DD"/>
    <w:rsid w:val="613C2DB6"/>
    <w:rsid w:val="618552D4"/>
    <w:rsid w:val="678727EB"/>
    <w:rsid w:val="67E1A84F"/>
    <w:rsid w:val="6A68A163"/>
    <w:rsid w:val="6B933EC0"/>
    <w:rsid w:val="6C2E5703"/>
    <w:rsid w:val="70A8F5D4"/>
    <w:rsid w:val="7323AE3C"/>
    <w:rsid w:val="74A3AC88"/>
    <w:rsid w:val="75BA13FA"/>
    <w:rsid w:val="7922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2B43E"/>
  <w15:chartTrackingRefBased/>
  <w15:docId w15:val="{6018FBD0-BD61-4548-82E5-8288C5E767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8C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28C9"/>
  </w:style>
  <w:style w:type="paragraph" w:styleId="Footer">
    <w:name w:val="footer"/>
    <w:basedOn w:val="Normal"/>
    <w:link w:val="FooterChar"/>
    <w:uiPriority w:val="99"/>
    <w:unhideWhenUsed/>
    <w:qFormat/>
    <w:rsid w:val="00D028C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28C9"/>
  </w:style>
  <w:style w:type="table" w:styleId="TableGrid">
    <w:name w:val="Table Grid"/>
    <w:basedOn w:val="TableNormal"/>
    <w:uiPriority w:val="39"/>
    <w:rsid w:val="004B5E59"/>
    <w:rPr>
      <w:rFonts w:ascii="Arial" w:hAnsi="Arial"/>
      <w:b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802113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PlainTable1">
    <w:name w:val="Plain Table 1"/>
    <w:basedOn w:val="TableNormal"/>
    <w:uiPriority w:val="41"/>
    <w:rsid w:val="00802113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">
    <w:name w:val="Body Text"/>
    <w:link w:val="BodyTextChar"/>
    <w:uiPriority w:val="99"/>
    <w:qFormat/>
    <w:rsid w:val="00802113"/>
    <w:pPr>
      <w:spacing w:after="120"/>
    </w:pPr>
    <w:rPr>
      <w:rFonts w:ascii="Arial" w:hAnsi="Arial"/>
      <w:color w:val="67757E"/>
      <w:lang w:val="en-GB" w:eastAsia="en-GB"/>
    </w:rPr>
  </w:style>
  <w:style w:type="character" w:styleId="BodyTextChar" w:customStyle="1">
    <w:name w:val="Body Text Char"/>
    <w:link w:val="BodyText"/>
    <w:uiPriority w:val="99"/>
    <w:rsid w:val="00802113"/>
    <w:rPr>
      <w:rFonts w:ascii="Arial" w:hAnsi="Arial" w:eastAsia="Calibri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02113"/>
    <w:pPr>
      <w:spacing w:after="120"/>
    </w:pPr>
    <w:rPr>
      <w:rFonts w:ascii="Arial Bold" w:hAnsi="Arial Bold"/>
      <w:b/>
      <w:color w:val="007381"/>
      <w:spacing w:val="0"/>
      <w:sz w:val="24"/>
      <w:szCs w:val="52"/>
      <w:lang w:val="x-none" w:eastAsia="x-none"/>
    </w:rPr>
  </w:style>
  <w:style w:type="character" w:styleId="SubtitleChar" w:customStyle="1">
    <w:name w:val="Subtitle Char"/>
    <w:link w:val="Subtitle"/>
    <w:uiPriority w:val="11"/>
    <w:rsid w:val="00802113"/>
    <w:rPr>
      <w:rFonts w:ascii="Arial Bold" w:hAnsi="Arial Bold" w:eastAsia="Times New Roman" w:cs="Times New Roman"/>
      <w:b/>
      <w:color w:val="007381"/>
      <w:kern w:val="28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802113"/>
    <w:pPr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802113"/>
    <w:rPr>
      <w:rFonts w:ascii="Calibri Light" w:hAnsi="Calibri Light" w:eastAsia="Times New Roman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272A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61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461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6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461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microsoft.com/office/2020/10/relationships/intelligence" Target="intelligence2.xml" Id="Rfac7b2881a2449c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0b13cd-5309-4634-a34f-9769acf9dde4">
      <Terms xmlns="http://schemas.microsoft.com/office/infopath/2007/PartnerControls"/>
    </lcf76f155ced4ddcb4097134ff3c332f>
    <TaxCatchAll xmlns="1231c0fa-311f-426f-beda-27ddc4dc9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3D703A1B7D54482A83859D24D183F" ma:contentTypeVersion="17" ma:contentTypeDescription="Create a new document." ma:contentTypeScope="" ma:versionID="ed53205e72712c016b7850b0de1b6c26">
  <xsd:schema xmlns:xsd="http://www.w3.org/2001/XMLSchema" xmlns:xs="http://www.w3.org/2001/XMLSchema" xmlns:p="http://schemas.microsoft.com/office/2006/metadata/properties" xmlns:ns2="610b13cd-5309-4634-a34f-9769acf9dde4" xmlns:ns3="1231c0fa-311f-426f-beda-27ddc4dc9486" targetNamespace="http://schemas.microsoft.com/office/2006/metadata/properties" ma:root="true" ma:fieldsID="65798a4707c8e17e6a2cd4e0fc5494b8" ns2:_="" ns3:_="">
    <xsd:import namespace="610b13cd-5309-4634-a34f-9769acf9dde4"/>
    <xsd:import namespace="1231c0fa-311f-426f-beda-27ddc4dc9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b13cd-5309-4634-a34f-9769acf9d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0c6232-dc37-4d04-b0b1-9ece8c512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1c0fa-311f-426f-beda-27ddc4dc948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617806a-bfa9-4171-93a1-682e75a6271c}" ma:internalName="TaxCatchAll" ma:showField="CatchAllData" ma:web="1231c0fa-311f-426f-beda-27ddc4dc9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861BF9-60BC-4E8D-BB25-33BCC796AE59}">
  <ds:schemaRefs>
    <ds:schemaRef ds:uri="http://schemas.microsoft.com/office/2006/metadata/properties"/>
    <ds:schemaRef ds:uri="http://schemas.microsoft.com/office/infopath/2007/PartnerControls"/>
    <ds:schemaRef ds:uri="610b13cd-5309-4634-a34f-9769acf9dde4"/>
    <ds:schemaRef ds:uri="1231c0fa-311f-426f-beda-27ddc4dc9486"/>
  </ds:schemaRefs>
</ds:datastoreItem>
</file>

<file path=customXml/itemProps2.xml><?xml version="1.0" encoding="utf-8"?>
<ds:datastoreItem xmlns:ds="http://schemas.openxmlformats.org/officeDocument/2006/customXml" ds:itemID="{346516C9-748D-4FF4-8ADB-237E6A98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b13cd-5309-4634-a34f-9769acf9dde4"/>
    <ds:schemaRef ds:uri="1231c0fa-311f-426f-beda-27ddc4dc9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F014E-5AE6-4110-94BF-F12167995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47283-EF79-4F0F-93D5-90C1DE12AE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5A469A-DE53-46BA-921C-1F086E10BA4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Template</dc:title>
  <dc:subject/>
  <dc:creator>Sharon Smith</dc:creator>
  <keywords/>
  <dc:description>Form to be completed to detail; job purpose, duties, responsibilities, accountabilities, deliverables, resource responsibilities, personal details etc</dc:description>
  <lastModifiedBy>Beth Powell</lastModifiedBy>
  <revision>18</revision>
  <lastPrinted>2021-02-04T12:27:00.0000000Z</lastPrinted>
  <dcterms:created xsi:type="dcterms:W3CDTF">2024-05-20T15:21:00.0000000Z</dcterms:created>
  <dcterms:modified xsi:type="dcterms:W3CDTF">2024-06-11T14:03:35.8307003Z</dcterms:modified>
  <contentStatus>Not Started</contentStatu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0x0101000543D703A1B7D54482A83859D24D183F</vt:lpwstr>
  </property>
  <property fmtid="{D5CDD505-2E9C-101B-9397-08002B2CF9AE}" pid="3" name="DocumentType">
    <vt:lpwstr>Form</vt:lpwstr>
  </property>
  <property fmtid="{D5CDD505-2E9C-101B-9397-08002B2CF9AE}" pid="4" name="Division">
    <vt:lpwstr>All</vt:lpwstr>
  </property>
  <property fmtid="{D5CDD505-2E9C-101B-9397-08002B2CF9AE}" pid="5" name="BusinessArea">
    <vt:lpwstr>Human Resources</vt:lpwstr>
  </property>
  <property fmtid="{D5CDD505-2E9C-101B-9397-08002B2CF9AE}" pid="6" name="DocGroupTier1">
    <vt:lpwstr/>
  </property>
  <property fmtid="{D5CDD505-2E9C-101B-9397-08002B2CF9AE}" pid="7" name="IMS Version">
    <vt:lpwstr>8</vt:lpwstr>
  </property>
  <property fmtid="{D5CDD505-2E9C-101B-9397-08002B2CF9AE}" pid="8" name="Linked Documents">
    <vt:lpwstr/>
  </property>
  <property fmtid="{D5CDD505-2E9C-101B-9397-08002B2CF9AE}" pid="9" name="AppliesTo">
    <vt:lpwstr>All</vt:lpwstr>
  </property>
  <property fmtid="{D5CDD505-2E9C-101B-9397-08002B2CF9AE}" pid="10" name="Contract">
    <vt:lpwstr>All</vt:lpwstr>
  </property>
  <property fmtid="{D5CDD505-2E9C-101B-9397-08002B2CF9AE}" pid="11" name="DocGroup">
    <vt:lpwstr/>
  </property>
  <property fmtid="{D5CDD505-2E9C-101B-9397-08002B2CF9AE}" pid="12" name="DocOwner">
    <vt:lpwstr>284</vt:lpwstr>
  </property>
  <property fmtid="{D5CDD505-2E9C-101B-9397-08002B2CF9AE}" pid="13" name="HRSection">
    <vt:lpwstr>Recruitment and Selection</vt:lpwstr>
  </property>
  <property fmtid="{D5CDD505-2E9C-101B-9397-08002B2CF9AE}" pid="14" name="ContractLocation">
    <vt:lpwstr>All</vt:lpwstr>
  </property>
  <property fmtid="{D5CDD505-2E9C-101B-9397-08002B2CF9AE}" pid="15" name="LinkedDoc">
    <vt:lpwstr/>
  </property>
  <property fmtid="{D5CDD505-2E9C-101B-9397-08002B2CF9AE}" pid="16" name="display_urn:schemas-microsoft-com:office:office#DocOwner">
    <vt:lpwstr>Chloe Spence</vt:lpwstr>
  </property>
  <property fmtid="{D5CDD505-2E9C-101B-9397-08002B2CF9AE}" pid="17" name="IMSRef">
    <vt:lpwstr/>
  </property>
  <property fmtid="{D5CDD505-2E9C-101B-9397-08002B2CF9AE}" pid="18" name="Connect App?">
    <vt:lpwstr>0</vt:lpwstr>
  </property>
  <property fmtid="{D5CDD505-2E9C-101B-9397-08002B2CF9AE}" pid="19" name="Connect App - Area">
    <vt:lpwstr/>
  </property>
  <property fmtid="{D5CDD505-2E9C-101B-9397-08002B2CF9AE}" pid="20" name="_Status">
    <vt:lpwstr>Not Started</vt:lpwstr>
  </property>
  <property fmtid="{D5CDD505-2E9C-101B-9397-08002B2CF9AE}" pid="21" name="External printed document">
    <vt:lpwstr/>
  </property>
  <property fmtid="{D5CDD505-2E9C-101B-9397-08002B2CF9AE}" pid="22" name="IMS_Review_Due">
    <vt:lpwstr/>
  </property>
  <property fmtid="{D5CDD505-2E9C-101B-9397-08002B2CF9AE}" pid="23" name="Printers document reference">
    <vt:lpwstr/>
  </property>
  <property fmtid="{D5CDD505-2E9C-101B-9397-08002B2CF9AE}" pid="24" name="MediaServiceImageTags">
    <vt:lpwstr/>
  </property>
</Properties>
</file>